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7C9B" w14:textId="77777777" w:rsidR="00BE7EFA" w:rsidRPr="00BE7EFA" w:rsidRDefault="00BE7EFA" w:rsidP="00BE7EFA">
      <w:pPr>
        <w:spacing w:after="0" w:line="240" w:lineRule="auto"/>
        <w:jc w:val="center"/>
        <w:rPr>
          <w:b/>
        </w:rPr>
      </w:pPr>
      <w:r w:rsidRPr="00BE7EFA">
        <w:rPr>
          <w:b/>
        </w:rPr>
        <w:t>MEETING MINUTES</w:t>
      </w:r>
    </w:p>
    <w:p w14:paraId="2D7C1A14" w14:textId="77777777" w:rsidR="00BE7EFA" w:rsidRPr="00BE7EFA" w:rsidRDefault="00BE7EFA" w:rsidP="00BE7EFA">
      <w:pPr>
        <w:spacing w:after="0" w:line="240" w:lineRule="auto"/>
        <w:jc w:val="center"/>
        <w:rPr>
          <w:b/>
        </w:rPr>
      </w:pPr>
      <w:r w:rsidRPr="00BE7EFA">
        <w:rPr>
          <w:b/>
        </w:rPr>
        <w:t>of the Board of Trustees Reclamation District No. 537</w:t>
      </w:r>
    </w:p>
    <w:p w14:paraId="06185792" w14:textId="0B012AA4" w:rsidR="00BE7EFA" w:rsidRDefault="00BE7EFA" w:rsidP="00BE7EFA">
      <w:pPr>
        <w:spacing w:after="0" w:line="240" w:lineRule="auto"/>
        <w:jc w:val="center"/>
        <w:rPr>
          <w:b/>
          <w:bCs/>
        </w:rPr>
      </w:pPr>
      <w:r w:rsidRPr="00C53CB4">
        <w:rPr>
          <w:b/>
          <w:bCs/>
        </w:rPr>
        <w:t>December 2, 2025</w:t>
      </w:r>
    </w:p>
    <w:p w14:paraId="561B2F3D" w14:textId="77777777" w:rsidR="00BE7EFA" w:rsidRPr="00BE7EFA" w:rsidRDefault="00BE7EFA" w:rsidP="00BE7EFA">
      <w:pPr>
        <w:spacing w:after="0" w:line="240" w:lineRule="auto"/>
        <w:rPr>
          <w:bCs/>
        </w:rPr>
      </w:pPr>
    </w:p>
    <w:p w14:paraId="6EE42BEA" w14:textId="6D54919F" w:rsidR="00BE7EFA" w:rsidRPr="00BE7EFA" w:rsidRDefault="00BE7EFA" w:rsidP="00BE7EFA">
      <w:pPr>
        <w:spacing w:after="0" w:line="240" w:lineRule="auto"/>
        <w:rPr>
          <w:bCs/>
        </w:rPr>
      </w:pPr>
      <w:r w:rsidRPr="00BE7EFA">
        <w:rPr>
          <w:bCs/>
        </w:rPr>
        <w:t xml:space="preserve">Pursuant to the foregoing consent and the notice thereof, duly and regularly posted and given to all members of the Board of Trustees, and by-laws of said District, a regular meeting of the Board of Trustees of Reclamation District No. 537 was called to order by Trustee Bill Mattos on Tuesday, </w:t>
      </w:r>
      <w:r>
        <w:rPr>
          <w:bCs/>
        </w:rPr>
        <w:t>December 2</w:t>
      </w:r>
      <w:r w:rsidRPr="00BE7EFA">
        <w:rPr>
          <w:bCs/>
        </w:rPr>
        <w:t>, 2025, at 9:0</w:t>
      </w:r>
      <w:r>
        <w:rPr>
          <w:bCs/>
        </w:rPr>
        <w:t>0</w:t>
      </w:r>
      <w:r w:rsidRPr="00BE7EFA">
        <w:rPr>
          <w:bCs/>
        </w:rPr>
        <w:t>am in-person and via Teams online meeting.</w:t>
      </w:r>
    </w:p>
    <w:p w14:paraId="6CFDE00F" w14:textId="3CE80764" w:rsidR="00BE7EFA" w:rsidRPr="00C53CB4" w:rsidRDefault="00C53CB4" w:rsidP="00BE7EFA">
      <w:pPr>
        <w:spacing w:after="0" w:line="240" w:lineRule="auto"/>
      </w:pPr>
      <w:r w:rsidRPr="00C53CB4">
        <w:br/>
      </w:r>
    </w:p>
    <w:p w14:paraId="6F6F6B6C" w14:textId="77777777" w:rsidR="00C53CB4" w:rsidRPr="00C53CB4" w:rsidRDefault="00C53CB4" w:rsidP="00105CE8">
      <w:pPr>
        <w:spacing w:after="0" w:line="240" w:lineRule="auto"/>
      </w:pPr>
      <w:r w:rsidRPr="00C53CB4">
        <w:rPr>
          <w:b/>
          <w:bCs/>
        </w:rPr>
        <w:t>1. Call to Order</w:t>
      </w:r>
    </w:p>
    <w:p w14:paraId="388794F6" w14:textId="60CFA7DD" w:rsidR="00C53CB4" w:rsidRPr="00C53CB4" w:rsidRDefault="00C53CB4" w:rsidP="00E7671E">
      <w:pPr>
        <w:spacing w:after="0" w:line="240" w:lineRule="auto"/>
      </w:pPr>
      <w:r w:rsidRPr="00C53CB4">
        <w:t xml:space="preserve">The meeting was called to order on </w:t>
      </w:r>
      <w:r w:rsidR="00E7671E">
        <w:t>Tues</w:t>
      </w:r>
      <w:r w:rsidRPr="00C53CB4">
        <w:t xml:space="preserve">day, December </w:t>
      </w:r>
      <w:r w:rsidR="00E7671E">
        <w:t>2</w:t>
      </w:r>
      <w:r w:rsidRPr="00C53CB4">
        <w:t>, 2025.</w:t>
      </w:r>
    </w:p>
    <w:p w14:paraId="2D7918EC" w14:textId="11C4EB40" w:rsidR="00E7671E" w:rsidRDefault="00C53CB4" w:rsidP="00E7671E">
      <w:pPr>
        <w:spacing w:after="0" w:line="240" w:lineRule="auto"/>
        <w:rPr>
          <w:b/>
          <w:bCs/>
        </w:rPr>
      </w:pPr>
      <w:r w:rsidRPr="00C53CB4">
        <w:br/>
      </w:r>
      <w:r w:rsidR="00E7671E" w:rsidRPr="00E7671E">
        <w:rPr>
          <w:b/>
          <w:bCs/>
        </w:rPr>
        <w:t>Meeting attendance/introductions</w:t>
      </w:r>
    </w:p>
    <w:p w14:paraId="109D491A" w14:textId="1E891894" w:rsidR="00E7671E" w:rsidRDefault="00E7671E" w:rsidP="00E7671E">
      <w:pPr>
        <w:spacing w:after="0" w:line="240" w:lineRule="auto"/>
      </w:pPr>
      <w:r>
        <w:t>Trustees</w:t>
      </w:r>
      <w:r w:rsidRPr="00C53CB4">
        <w:t>:</w:t>
      </w:r>
    </w:p>
    <w:p w14:paraId="41AE6AB1" w14:textId="3EF3A04E" w:rsidR="00E7671E" w:rsidRDefault="00E7671E" w:rsidP="00E7671E">
      <w:pPr>
        <w:numPr>
          <w:ilvl w:val="0"/>
          <w:numId w:val="1"/>
        </w:numPr>
        <w:spacing w:after="0" w:line="240" w:lineRule="auto"/>
      </w:pPr>
      <w:r>
        <w:t>Bill Mattos</w:t>
      </w:r>
    </w:p>
    <w:p w14:paraId="437D5F87" w14:textId="66C48BBA" w:rsidR="00E7671E" w:rsidRDefault="00E7671E" w:rsidP="00E7671E">
      <w:pPr>
        <w:numPr>
          <w:ilvl w:val="0"/>
          <w:numId w:val="1"/>
        </w:numPr>
        <w:spacing w:after="0" w:line="240" w:lineRule="auto"/>
      </w:pPr>
      <w:r>
        <w:t>Ray Yeung</w:t>
      </w:r>
    </w:p>
    <w:p w14:paraId="0989698E" w14:textId="02474AF3" w:rsidR="00E7671E" w:rsidRDefault="00E7671E" w:rsidP="00E7671E">
      <w:pPr>
        <w:numPr>
          <w:ilvl w:val="0"/>
          <w:numId w:val="1"/>
        </w:numPr>
        <w:spacing w:after="0" w:line="240" w:lineRule="auto"/>
      </w:pPr>
      <w:r>
        <w:t>Ross Peabody</w:t>
      </w:r>
    </w:p>
    <w:p w14:paraId="6771A638" w14:textId="288F0A5E" w:rsidR="00E7671E" w:rsidRDefault="00E7671E" w:rsidP="00E7671E">
      <w:pPr>
        <w:numPr>
          <w:ilvl w:val="0"/>
          <w:numId w:val="1"/>
        </w:numPr>
        <w:spacing w:after="0" w:line="240" w:lineRule="auto"/>
      </w:pPr>
      <w:r>
        <w:t>Dan Ramos</w:t>
      </w:r>
    </w:p>
    <w:p w14:paraId="581017A8" w14:textId="267CC45F" w:rsidR="00E7671E" w:rsidRDefault="00E7671E" w:rsidP="00E7671E">
      <w:pPr>
        <w:numPr>
          <w:ilvl w:val="0"/>
          <w:numId w:val="1"/>
        </w:numPr>
        <w:spacing w:after="0" w:line="240" w:lineRule="auto"/>
      </w:pPr>
      <w:r>
        <w:t>Tom Ramos</w:t>
      </w:r>
    </w:p>
    <w:p w14:paraId="4FF1E3CB" w14:textId="77777777" w:rsidR="00E7671E" w:rsidRDefault="00E7671E" w:rsidP="00E7671E">
      <w:pPr>
        <w:spacing w:after="0" w:line="240" w:lineRule="auto"/>
      </w:pPr>
    </w:p>
    <w:p w14:paraId="1D8FED2C" w14:textId="34F26166" w:rsidR="00E7671E" w:rsidRPr="00C53CB4" w:rsidRDefault="00E7671E" w:rsidP="00E7671E">
      <w:pPr>
        <w:spacing w:after="0" w:line="240" w:lineRule="auto"/>
      </w:pPr>
      <w:r>
        <w:t>Staff and Members of the Public</w:t>
      </w:r>
    </w:p>
    <w:p w14:paraId="01C9839D" w14:textId="42C50732" w:rsidR="00E7671E" w:rsidRDefault="00E7671E" w:rsidP="00E7671E">
      <w:pPr>
        <w:numPr>
          <w:ilvl w:val="0"/>
          <w:numId w:val="1"/>
        </w:numPr>
        <w:spacing w:after="0" w:line="240" w:lineRule="auto"/>
      </w:pPr>
      <w:r>
        <w:t>Tina Anderson</w:t>
      </w:r>
      <w:r w:rsidR="003A066F">
        <w:t>, MBK Engineers</w:t>
      </w:r>
    </w:p>
    <w:p w14:paraId="10189361" w14:textId="192ADD09" w:rsidR="00E7671E" w:rsidRDefault="00E7671E" w:rsidP="00E7671E">
      <w:pPr>
        <w:numPr>
          <w:ilvl w:val="0"/>
          <w:numId w:val="1"/>
        </w:numPr>
        <w:spacing w:after="0" w:line="240" w:lineRule="auto"/>
      </w:pPr>
      <w:r>
        <w:t>Dustin Dumars</w:t>
      </w:r>
      <w:r w:rsidR="003A066F">
        <w:t>, Dumars &amp; Associates</w:t>
      </w:r>
    </w:p>
    <w:p w14:paraId="1A05C6DF" w14:textId="3126C483" w:rsidR="00E7671E" w:rsidRPr="00C53CB4" w:rsidRDefault="00E7671E" w:rsidP="00E7671E">
      <w:pPr>
        <w:numPr>
          <w:ilvl w:val="0"/>
          <w:numId w:val="1"/>
        </w:numPr>
        <w:spacing w:after="0" w:line="240" w:lineRule="auto"/>
      </w:pPr>
      <w:r w:rsidRPr="00C53CB4">
        <w:t>Brian Hamilton</w:t>
      </w:r>
      <w:r w:rsidR="003A066F">
        <w:t>, Downey Brand</w:t>
      </w:r>
    </w:p>
    <w:p w14:paraId="7D0A2DE1" w14:textId="28B9F1A0" w:rsidR="00E7671E" w:rsidRPr="00C53CB4" w:rsidRDefault="00E7671E" w:rsidP="00E7671E">
      <w:pPr>
        <w:numPr>
          <w:ilvl w:val="0"/>
          <w:numId w:val="1"/>
        </w:numPr>
        <w:spacing w:after="0" w:line="240" w:lineRule="auto"/>
      </w:pPr>
      <w:r w:rsidRPr="00C53CB4">
        <w:t>Kr</w:t>
      </w:r>
      <w:r>
        <w:t>y</w:t>
      </w:r>
      <w:r w:rsidRPr="00C53CB4">
        <w:t>stel Bell</w:t>
      </w:r>
      <w:r w:rsidR="003A066F">
        <w:t>, Westervelt</w:t>
      </w:r>
    </w:p>
    <w:p w14:paraId="0A8EFCDD" w14:textId="7A210B54" w:rsidR="00E7671E" w:rsidRPr="00C53CB4" w:rsidRDefault="00E7671E" w:rsidP="00E7671E">
      <w:pPr>
        <w:numPr>
          <w:ilvl w:val="0"/>
          <w:numId w:val="1"/>
        </w:numPr>
        <w:spacing w:after="0" w:line="240" w:lineRule="auto"/>
      </w:pPr>
      <w:r w:rsidRPr="00C53CB4">
        <w:t>Brendon Leonard</w:t>
      </w:r>
      <w:r w:rsidR="003A066F">
        <w:t>, Westervelt</w:t>
      </w:r>
    </w:p>
    <w:p w14:paraId="2A8761F5" w14:textId="60BC8D67" w:rsidR="00E7671E" w:rsidRPr="00C53CB4" w:rsidRDefault="00E7671E" w:rsidP="00E7671E">
      <w:pPr>
        <w:numPr>
          <w:ilvl w:val="0"/>
          <w:numId w:val="1"/>
        </w:numPr>
        <w:spacing w:after="0" w:line="240" w:lineRule="auto"/>
      </w:pPr>
      <w:r w:rsidRPr="00C53CB4">
        <w:t>Mark Young</w:t>
      </w:r>
      <w:r w:rsidR="003A066F">
        <w:t>, Westervelt</w:t>
      </w:r>
    </w:p>
    <w:p w14:paraId="1D0980C2" w14:textId="77777777" w:rsidR="00E7671E" w:rsidRPr="00E7671E" w:rsidRDefault="00E7671E" w:rsidP="00E7671E">
      <w:pPr>
        <w:spacing w:after="0"/>
        <w:ind w:left="727"/>
        <w:rPr>
          <w:b/>
          <w:bCs/>
        </w:rPr>
      </w:pPr>
    </w:p>
    <w:p w14:paraId="19BDE097" w14:textId="77777777" w:rsidR="00E7671E" w:rsidRDefault="00E7671E" w:rsidP="00E7671E">
      <w:pPr>
        <w:spacing w:after="0" w:line="240" w:lineRule="auto"/>
        <w:rPr>
          <w:b/>
          <w:bCs/>
        </w:rPr>
      </w:pPr>
      <w:r w:rsidRPr="00E7671E">
        <w:rPr>
          <w:b/>
          <w:bCs/>
        </w:rPr>
        <w:t>Approval of agenda</w:t>
      </w:r>
    </w:p>
    <w:p w14:paraId="20945D94" w14:textId="77777777" w:rsidR="00E7671E" w:rsidRPr="00C53CB4" w:rsidRDefault="00E7671E" w:rsidP="00E7671E">
      <w:pPr>
        <w:spacing w:after="0" w:line="240" w:lineRule="auto"/>
      </w:pPr>
      <w:r w:rsidRPr="00C53CB4">
        <w:t>Motion: Approve the meeting agenda</w:t>
      </w:r>
    </w:p>
    <w:p w14:paraId="25A3EECF" w14:textId="335F2C85" w:rsidR="00E7671E" w:rsidRPr="00C53CB4" w:rsidRDefault="00E7671E" w:rsidP="00E7671E">
      <w:pPr>
        <w:spacing w:after="0" w:line="240" w:lineRule="auto"/>
      </w:pPr>
      <w:r w:rsidRPr="00C53CB4">
        <w:t>Motion by: D</w:t>
      </w:r>
      <w:r>
        <w:t xml:space="preserve">. Ramos; </w:t>
      </w:r>
      <w:r w:rsidRPr="00C53CB4">
        <w:t>Second by: T</w:t>
      </w:r>
      <w:r>
        <w:t>. Ramos</w:t>
      </w:r>
    </w:p>
    <w:p w14:paraId="1D0D369F" w14:textId="5184DFF6" w:rsidR="00E7671E" w:rsidRPr="00C53CB4" w:rsidRDefault="00E7671E" w:rsidP="00E7671E">
      <w:pPr>
        <w:spacing w:after="0" w:line="240" w:lineRule="auto"/>
      </w:pPr>
      <w:r w:rsidRPr="00C53CB4">
        <w:t>Vote: All in favor</w:t>
      </w:r>
      <w:r>
        <w:t xml:space="preserve">; </w:t>
      </w:r>
      <w:r w:rsidRPr="00C53CB4">
        <w:t>Motion carried</w:t>
      </w:r>
    </w:p>
    <w:p w14:paraId="5500F3C3" w14:textId="77777777" w:rsidR="00E7671E" w:rsidRPr="00E7671E" w:rsidRDefault="00E7671E" w:rsidP="00E7671E">
      <w:pPr>
        <w:spacing w:after="0" w:line="240" w:lineRule="auto"/>
        <w:ind w:left="727"/>
        <w:rPr>
          <w:b/>
          <w:bCs/>
        </w:rPr>
      </w:pPr>
    </w:p>
    <w:p w14:paraId="27E60538" w14:textId="48BDDBCD" w:rsidR="00C53CB4" w:rsidRPr="00C53CB4" w:rsidRDefault="00C53CB4" w:rsidP="00105CE8">
      <w:pPr>
        <w:spacing w:after="0" w:line="240" w:lineRule="auto"/>
      </w:pPr>
      <w:r w:rsidRPr="00C53CB4">
        <w:rPr>
          <w:b/>
          <w:bCs/>
        </w:rPr>
        <w:t>Approval of Prior Meeting Minutes</w:t>
      </w:r>
    </w:p>
    <w:p w14:paraId="3971994B" w14:textId="77777777" w:rsidR="00E7671E" w:rsidRPr="00E7671E" w:rsidRDefault="00C53CB4" w:rsidP="00E7671E">
      <w:pPr>
        <w:spacing w:after="0" w:line="240" w:lineRule="auto"/>
      </w:pPr>
      <w:r w:rsidRPr="00E7671E">
        <w:t xml:space="preserve">Motion: </w:t>
      </w:r>
      <w:r w:rsidR="00E7671E" w:rsidRPr="00E7671E">
        <w:t xml:space="preserve">Approval of minutes from October 7, </w:t>
      </w:r>
      <w:proofErr w:type="gramStart"/>
      <w:r w:rsidR="00E7671E" w:rsidRPr="00E7671E">
        <w:t>2025</w:t>
      </w:r>
      <w:proofErr w:type="gramEnd"/>
      <w:r w:rsidR="00E7671E" w:rsidRPr="00E7671E">
        <w:t xml:space="preserve"> Board Meeting</w:t>
      </w:r>
    </w:p>
    <w:p w14:paraId="5CAE8314" w14:textId="5D810A92" w:rsidR="00C53CB4" w:rsidRPr="00C53CB4" w:rsidRDefault="00E7671E" w:rsidP="00E7671E">
      <w:pPr>
        <w:tabs>
          <w:tab w:val="num" w:pos="720"/>
        </w:tabs>
        <w:spacing w:after="0" w:line="240" w:lineRule="auto"/>
      </w:pPr>
      <w:r w:rsidRPr="00C53CB4">
        <w:t>Motion by: D</w:t>
      </w:r>
      <w:r>
        <w:t xml:space="preserve">. Ramos; </w:t>
      </w:r>
      <w:r w:rsidRPr="00C53CB4">
        <w:t xml:space="preserve">Second by: </w:t>
      </w:r>
      <w:r>
        <w:t>Peabody</w:t>
      </w:r>
    </w:p>
    <w:p w14:paraId="2DE77760" w14:textId="1AF211C6" w:rsidR="00C53CB4" w:rsidRPr="00C53CB4" w:rsidRDefault="00C53CB4" w:rsidP="00E7671E">
      <w:pPr>
        <w:spacing w:after="0" w:line="240" w:lineRule="auto"/>
      </w:pPr>
      <w:r w:rsidRPr="00C53CB4">
        <w:t>Vote: All in favor</w:t>
      </w:r>
      <w:r w:rsidR="00E7671E">
        <w:t xml:space="preserve">; </w:t>
      </w:r>
      <w:r w:rsidRPr="00C53CB4">
        <w:t>Motion carried</w:t>
      </w:r>
    </w:p>
    <w:p w14:paraId="6F8324DB" w14:textId="77777777" w:rsidR="00013BEF" w:rsidRDefault="00013BEF" w:rsidP="00105CE8">
      <w:pPr>
        <w:spacing w:after="0" w:line="240" w:lineRule="auto"/>
      </w:pPr>
    </w:p>
    <w:p w14:paraId="3BEE73E5" w14:textId="77777777" w:rsidR="00013BEF" w:rsidRPr="00013BEF" w:rsidRDefault="00013BEF" w:rsidP="00013BEF">
      <w:pPr>
        <w:spacing w:after="0" w:line="240" w:lineRule="auto"/>
        <w:rPr>
          <w:b/>
          <w:bCs/>
        </w:rPr>
      </w:pPr>
      <w:r w:rsidRPr="00013BEF">
        <w:rPr>
          <w:b/>
          <w:bCs/>
        </w:rPr>
        <w:t xml:space="preserve">Public Comment on Non-Agenda Items </w:t>
      </w:r>
    </w:p>
    <w:p w14:paraId="23DB60F0" w14:textId="1F7C6183" w:rsidR="00C53CB4" w:rsidRDefault="00013BEF" w:rsidP="00105CE8">
      <w:pPr>
        <w:spacing w:after="0" w:line="240" w:lineRule="auto"/>
      </w:pPr>
      <w:r>
        <w:t>No public comments or non-agenda items discussed</w:t>
      </w:r>
      <w:r w:rsidR="00C53CB4" w:rsidRPr="00C53CB4">
        <w:br/>
      </w:r>
    </w:p>
    <w:p w14:paraId="007A8DB8" w14:textId="77777777" w:rsidR="00013BEF" w:rsidRDefault="00013BEF" w:rsidP="00013BEF">
      <w:pPr>
        <w:spacing w:after="0" w:line="240" w:lineRule="auto"/>
        <w:rPr>
          <w:b/>
          <w:bCs/>
        </w:rPr>
      </w:pPr>
    </w:p>
    <w:p w14:paraId="3D02ABC2" w14:textId="2C6D8455" w:rsidR="00013BEF" w:rsidRPr="00013BEF" w:rsidRDefault="00013BEF" w:rsidP="00013BEF">
      <w:pPr>
        <w:spacing w:after="0" w:line="240" w:lineRule="auto"/>
        <w:rPr>
          <w:b/>
          <w:bCs/>
        </w:rPr>
      </w:pPr>
      <w:r w:rsidRPr="00013BEF">
        <w:rPr>
          <w:b/>
          <w:bCs/>
        </w:rPr>
        <w:lastRenderedPageBreak/>
        <w:t>Business/Action Items</w:t>
      </w:r>
    </w:p>
    <w:p w14:paraId="3082E763" w14:textId="77777777" w:rsidR="00013BEF" w:rsidRPr="00C53CB4" w:rsidRDefault="00013BEF" w:rsidP="00105CE8">
      <w:pPr>
        <w:spacing w:after="0" w:line="240" w:lineRule="auto"/>
      </w:pPr>
    </w:p>
    <w:p w14:paraId="0CC51FCC" w14:textId="39B1668A" w:rsidR="00C53CB4" w:rsidRPr="00C53CB4" w:rsidRDefault="00013BEF" w:rsidP="00105CE8">
      <w:pPr>
        <w:spacing w:after="0" w:line="240" w:lineRule="auto"/>
      </w:pPr>
      <w:r>
        <w:rPr>
          <w:b/>
          <w:bCs/>
        </w:rPr>
        <w:t>1</w:t>
      </w:r>
      <w:r w:rsidR="00C53CB4" w:rsidRPr="00C53CB4">
        <w:rPr>
          <w:b/>
          <w:bCs/>
        </w:rPr>
        <w:t xml:space="preserve">. </w:t>
      </w:r>
      <w:r>
        <w:rPr>
          <w:b/>
          <w:bCs/>
        </w:rPr>
        <w:t>Report on District Finances</w:t>
      </w:r>
    </w:p>
    <w:p w14:paraId="016193FA" w14:textId="77777777" w:rsidR="00C53CB4" w:rsidRPr="00C53CB4" w:rsidRDefault="00C53CB4" w:rsidP="00105CE8">
      <w:pPr>
        <w:numPr>
          <w:ilvl w:val="0"/>
          <w:numId w:val="4"/>
        </w:numPr>
        <w:spacing w:after="0" w:line="240" w:lineRule="auto"/>
      </w:pPr>
      <w:r w:rsidRPr="00C53CB4">
        <w:t>District finances reviewed through October</w:t>
      </w:r>
    </w:p>
    <w:p w14:paraId="1776A082" w14:textId="77777777" w:rsidR="00C53CB4" w:rsidRPr="00C53CB4" w:rsidRDefault="00C53CB4" w:rsidP="00105CE8">
      <w:pPr>
        <w:numPr>
          <w:ilvl w:val="0"/>
          <w:numId w:val="4"/>
        </w:numPr>
        <w:spacing w:after="0" w:line="240" w:lineRule="auto"/>
      </w:pPr>
      <w:r w:rsidRPr="00C53CB4">
        <w:t>Accounts Receivable / Accounts Payable are current</w:t>
      </w:r>
    </w:p>
    <w:p w14:paraId="3CF86808" w14:textId="3E6D89D7" w:rsidR="00C53CB4" w:rsidRPr="00C53CB4" w:rsidRDefault="00E7671E" w:rsidP="00105CE8">
      <w:pPr>
        <w:numPr>
          <w:ilvl w:val="0"/>
          <w:numId w:val="4"/>
        </w:numPr>
        <w:spacing w:after="0" w:line="240" w:lineRule="auto"/>
      </w:pPr>
      <w:r>
        <w:t xml:space="preserve">First </w:t>
      </w:r>
      <w:r w:rsidR="00C53CB4" w:rsidRPr="00C53CB4">
        <w:t xml:space="preserve">Northern fraud incident was caught early; no funds </w:t>
      </w:r>
      <w:proofErr w:type="gramStart"/>
      <w:r w:rsidR="00C53CB4" w:rsidRPr="00C53CB4">
        <w:t>lost</w:t>
      </w:r>
      <w:proofErr w:type="gramEnd"/>
    </w:p>
    <w:p w14:paraId="5DE2475B" w14:textId="3C18EE9E" w:rsidR="00C53CB4" w:rsidRPr="00C53CB4" w:rsidRDefault="00C53CB4" w:rsidP="00E7671E">
      <w:pPr>
        <w:numPr>
          <w:ilvl w:val="0"/>
          <w:numId w:val="4"/>
        </w:numPr>
        <w:spacing w:after="0" w:line="240" w:lineRule="auto"/>
      </w:pPr>
      <w:r w:rsidRPr="00C53CB4">
        <w:t xml:space="preserve">RD 900 </w:t>
      </w:r>
      <w:r w:rsidR="00E7671E">
        <w:t>balance cleared</w:t>
      </w:r>
    </w:p>
    <w:p w14:paraId="4E466B89" w14:textId="77777777" w:rsidR="00013BEF" w:rsidRDefault="00013BEF" w:rsidP="00013BEF">
      <w:pPr>
        <w:spacing w:after="0" w:line="240" w:lineRule="auto"/>
      </w:pPr>
    </w:p>
    <w:p w14:paraId="07804AFC" w14:textId="0E125DEC" w:rsidR="00013BEF" w:rsidRPr="00013BEF" w:rsidRDefault="00013BEF" w:rsidP="00013BEF">
      <w:pPr>
        <w:spacing w:after="0" w:line="240" w:lineRule="auto"/>
        <w:rPr>
          <w:b/>
          <w:bCs/>
        </w:rPr>
      </w:pPr>
      <w:r w:rsidRPr="00013BEF">
        <w:rPr>
          <w:b/>
          <w:bCs/>
        </w:rPr>
        <w:t>2.</w:t>
      </w:r>
      <w:r>
        <w:rPr>
          <w:b/>
          <w:bCs/>
        </w:rPr>
        <w:t xml:space="preserve"> </w:t>
      </w:r>
      <w:r w:rsidRPr="00013BEF">
        <w:rPr>
          <w:b/>
          <w:bCs/>
        </w:rPr>
        <w:t>Corp Yard</w:t>
      </w:r>
    </w:p>
    <w:p w14:paraId="5FC95D4B" w14:textId="77777777" w:rsidR="00013BEF" w:rsidRPr="00013BEF" w:rsidRDefault="00013BEF" w:rsidP="00013BEF">
      <w:pPr>
        <w:numPr>
          <w:ilvl w:val="1"/>
          <w:numId w:val="26"/>
        </w:numPr>
        <w:spacing w:after="0" w:line="240" w:lineRule="auto"/>
      </w:pPr>
      <w:r w:rsidRPr="00013BEF">
        <w:t>Financial Update</w:t>
      </w:r>
    </w:p>
    <w:p w14:paraId="4B0CE57B" w14:textId="77777777" w:rsidR="00013BEF" w:rsidRDefault="00013BEF" w:rsidP="00013BEF">
      <w:pPr>
        <w:numPr>
          <w:ilvl w:val="1"/>
          <w:numId w:val="26"/>
        </w:numPr>
        <w:spacing w:after="0" w:line="240" w:lineRule="auto"/>
      </w:pPr>
      <w:r w:rsidRPr="00013BEF">
        <w:t>Contract Extension with SAFCA</w:t>
      </w:r>
    </w:p>
    <w:p w14:paraId="6A61FCBA" w14:textId="77777777" w:rsidR="00013BEF" w:rsidRPr="00C53CB4" w:rsidRDefault="00013BEF" w:rsidP="00013BEF">
      <w:pPr>
        <w:numPr>
          <w:ilvl w:val="0"/>
          <w:numId w:val="6"/>
        </w:numPr>
        <w:tabs>
          <w:tab w:val="num" w:pos="720"/>
        </w:tabs>
        <w:spacing w:after="0" w:line="240" w:lineRule="auto"/>
      </w:pPr>
      <w:r w:rsidRPr="00C53CB4">
        <w:t>Discussion to extend SAFCA/DWR detention basin contract</w:t>
      </w:r>
    </w:p>
    <w:p w14:paraId="4C2968B3" w14:textId="4591DED6" w:rsidR="00013BEF" w:rsidRPr="00C53CB4" w:rsidRDefault="00013BEF" w:rsidP="00013BEF">
      <w:pPr>
        <w:numPr>
          <w:ilvl w:val="0"/>
          <w:numId w:val="6"/>
        </w:numPr>
        <w:tabs>
          <w:tab w:val="num" w:pos="720"/>
        </w:tabs>
        <w:spacing w:after="0" w:line="240" w:lineRule="auto"/>
      </w:pPr>
      <w:r w:rsidRPr="00C53CB4">
        <w:t xml:space="preserve">Proposal includes other important </w:t>
      </w:r>
      <w:r w:rsidR="00BE7EFA">
        <w:t>areas as well</w:t>
      </w:r>
    </w:p>
    <w:p w14:paraId="6BA281E7" w14:textId="77777777" w:rsidR="00013BEF" w:rsidRPr="00C53CB4" w:rsidRDefault="00013BEF" w:rsidP="00013BEF">
      <w:pPr>
        <w:numPr>
          <w:ilvl w:val="0"/>
          <w:numId w:val="6"/>
        </w:numPr>
        <w:tabs>
          <w:tab w:val="num" w:pos="720"/>
        </w:tabs>
        <w:spacing w:after="0" w:line="240" w:lineRule="auto"/>
      </w:pPr>
      <w:r w:rsidRPr="00C53CB4">
        <w:t>Proposed extension through December 2026</w:t>
      </w:r>
    </w:p>
    <w:p w14:paraId="545E63D1" w14:textId="77777777" w:rsidR="00013BEF" w:rsidRPr="00C53CB4" w:rsidRDefault="00013BEF" w:rsidP="00013BEF">
      <w:pPr>
        <w:numPr>
          <w:ilvl w:val="0"/>
          <w:numId w:val="6"/>
        </w:numPr>
        <w:tabs>
          <w:tab w:val="num" w:pos="720"/>
        </w:tabs>
        <w:spacing w:after="0" w:line="240" w:lineRule="auto"/>
      </w:pPr>
      <w:r w:rsidRPr="00C53CB4">
        <w:t>2.6 miles of tile drains, weeds, land leveling, PG&amp;E extension discussed</w:t>
      </w:r>
    </w:p>
    <w:p w14:paraId="390D6C25" w14:textId="6471A91A" w:rsidR="00013BEF" w:rsidRPr="00C53CB4" w:rsidRDefault="00013BEF" w:rsidP="00BE7EFA">
      <w:pPr>
        <w:numPr>
          <w:ilvl w:val="0"/>
          <w:numId w:val="6"/>
        </w:numPr>
        <w:tabs>
          <w:tab w:val="num" w:pos="720"/>
        </w:tabs>
        <w:spacing w:after="0" w:line="240" w:lineRule="auto"/>
      </w:pPr>
      <w:r w:rsidRPr="00C53CB4">
        <w:t>Question raised regarding proprietary work and bid requirements</w:t>
      </w:r>
      <w:r w:rsidR="00BE7EFA">
        <w:t>; Hamiliton</w:t>
      </w:r>
      <w:r w:rsidRPr="00C53CB4">
        <w:t xml:space="preserve"> will check and report back</w:t>
      </w:r>
    </w:p>
    <w:p w14:paraId="51FBCE3C" w14:textId="4C945F37" w:rsidR="00013BEF" w:rsidRPr="00C53CB4" w:rsidRDefault="00013BEF" w:rsidP="00013BEF">
      <w:pPr>
        <w:spacing w:after="0" w:line="240" w:lineRule="auto"/>
        <w:ind w:left="1087"/>
      </w:pPr>
      <w:r>
        <w:t>M</w:t>
      </w:r>
      <w:r w:rsidRPr="00C53CB4">
        <w:t>otion: Approve D</w:t>
      </w:r>
      <w:r w:rsidR="00BE7EFA">
        <w:t>. Ramos</w:t>
      </w:r>
      <w:r w:rsidRPr="00C53CB4">
        <w:t xml:space="preserve"> and </w:t>
      </w:r>
      <w:r w:rsidR="00BE7EFA">
        <w:t>Mattos</w:t>
      </w:r>
      <w:r w:rsidRPr="00C53CB4">
        <w:t xml:space="preserve"> to execute contract extension</w:t>
      </w:r>
    </w:p>
    <w:p w14:paraId="4E7746BE" w14:textId="7BD5F2BE" w:rsidR="00013BEF" w:rsidRPr="00C53CB4" w:rsidRDefault="00013BEF" w:rsidP="00013BEF">
      <w:pPr>
        <w:numPr>
          <w:ilvl w:val="0"/>
          <w:numId w:val="7"/>
        </w:numPr>
        <w:tabs>
          <w:tab w:val="clear" w:pos="720"/>
          <w:tab w:val="num" w:pos="1440"/>
        </w:tabs>
        <w:spacing w:after="0" w:line="240" w:lineRule="auto"/>
        <w:ind w:left="1440"/>
      </w:pPr>
      <w:r w:rsidRPr="00C53CB4">
        <w:t xml:space="preserve">Motion by: </w:t>
      </w:r>
      <w:r>
        <w:t xml:space="preserve">Peabody, </w:t>
      </w:r>
      <w:r w:rsidRPr="00C53CB4">
        <w:t>Second by: T</w:t>
      </w:r>
      <w:r w:rsidR="00BE7EFA">
        <w:t>. Ramos</w:t>
      </w:r>
    </w:p>
    <w:p w14:paraId="50E1B70C" w14:textId="023500D2" w:rsidR="00013BEF" w:rsidRPr="00C53CB4" w:rsidRDefault="00013BEF" w:rsidP="00013BEF">
      <w:pPr>
        <w:numPr>
          <w:ilvl w:val="0"/>
          <w:numId w:val="7"/>
        </w:numPr>
        <w:tabs>
          <w:tab w:val="clear" w:pos="720"/>
          <w:tab w:val="num" w:pos="1440"/>
        </w:tabs>
        <w:spacing w:after="0" w:line="240" w:lineRule="auto"/>
        <w:ind w:left="1440"/>
      </w:pPr>
      <w:r w:rsidRPr="00C53CB4">
        <w:t>Vote: All in favor</w:t>
      </w:r>
      <w:r>
        <w:t xml:space="preserve">; </w:t>
      </w:r>
      <w:r w:rsidRPr="00C53CB4">
        <w:t>Motion carried</w:t>
      </w:r>
    </w:p>
    <w:p w14:paraId="48CC745A" w14:textId="77777777" w:rsidR="00013BEF" w:rsidRDefault="00013BEF" w:rsidP="00013BEF">
      <w:pPr>
        <w:numPr>
          <w:ilvl w:val="1"/>
          <w:numId w:val="26"/>
        </w:numPr>
        <w:spacing w:after="0" w:line="240" w:lineRule="auto"/>
      </w:pPr>
      <w:r w:rsidRPr="00013BEF">
        <w:t>General Project Update (</w:t>
      </w:r>
      <w:proofErr w:type="spellStart"/>
      <w:r w:rsidRPr="00013BEF">
        <w:t>Forgen</w:t>
      </w:r>
      <w:proofErr w:type="spellEnd"/>
      <w:r w:rsidRPr="00013BEF">
        <w:t>, Domestic Well, other)</w:t>
      </w:r>
    </w:p>
    <w:p w14:paraId="376893CC" w14:textId="77777777" w:rsidR="00013BEF" w:rsidRPr="00C53CB4" w:rsidRDefault="00013BEF" w:rsidP="00013BEF">
      <w:pPr>
        <w:numPr>
          <w:ilvl w:val="0"/>
          <w:numId w:val="7"/>
        </w:numPr>
        <w:tabs>
          <w:tab w:val="clear" w:pos="720"/>
          <w:tab w:val="num" w:pos="1440"/>
        </w:tabs>
        <w:spacing w:after="0" w:line="240" w:lineRule="auto"/>
        <w:ind w:left="1440"/>
      </w:pPr>
      <w:r w:rsidRPr="00C53CB4">
        <w:t>Well installation complete</w:t>
      </w:r>
    </w:p>
    <w:p w14:paraId="41FAC0AB" w14:textId="77777777" w:rsidR="00013BEF" w:rsidRDefault="00013BEF" w:rsidP="00013BEF">
      <w:pPr>
        <w:numPr>
          <w:ilvl w:val="0"/>
          <w:numId w:val="7"/>
        </w:numPr>
        <w:tabs>
          <w:tab w:val="clear" w:pos="720"/>
          <w:tab w:val="num" w:pos="1440"/>
        </w:tabs>
        <w:spacing w:after="0" w:line="240" w:lineRule="auto"/>
        <w:ind w:left="1440"/>
      </w:pPr>
      <w:r w:rsidRPr="00C53CB4">
        <w:t>Concrete scheduled for next Monday</w:t>
      </w:r>
    </w:p>
    <w:p w14:paraId="53FE5A12" w14:textId="19F30051" w:rsidR="00013BEF" w:rsidRPr="00C53CB4" w:rsidRDefault="00013BEF" w:rsidP="00013BEF">
      <w:pPr>
        <w:numPr>
          <w:ilvl w:val="0"/>
          <w:numId w:val="7"/>
        </w:numPr>
        <w:tabs>
          <w:tab w:val="clear" w:pos="720"/>
          <w:tab w:val="num" w:pos="1440"/>
        </w:tabs>
        <w:spacing w:after="0" w:line="240" w:lineRule="auto"/>
        <w:ind w:left="1440"/>
      </w:pPr>
      <w:proofErr w:type="spellStart"/>
      <w:r>
        <w:t>Forgen</w:t>
      </w:r>
      <w:proofErr w:type="spellEnd"/>
      <w:r>
        <w:t xml:space="preserve"> nearing project completion</w:t>
      </w:r>
    </w:p>
    <w:p w14:paraId="66988446" w14:textId="77777777" w:rsidR="00013BEF" w:rsidRDefault="00013BEF" w:rsidP="00013BEF">
      <w:pPr>
        <w:numPr>
          <w:ilvl w:val="1"/>
          <w:numId w:val="26"/>
        </w:numPr>
        <w:spacing w:after="0" w:line="240" w:lineRule="auto"/>
      </w:pPr>
      <w:r w:rsidRPr="00013BEF">
        <w:t>Fence Contract</w:t>
      </w:r>
    </w:p>
    <w:p w14:paraId="72B21C20" w14:textId="77777777" w:rsidR="00013BEF" w:rsidRPr="00C53CB4" w:rsidRDefault="00013BEF" w:rsidP="00013BEF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1440"/>
      </w:pPr>
      <w:r w:rsidRPr="00C53CB4">
        <w:t>No bids received</w:t>
      </w:r>
    </w:p>
    <w:p w14:paraId="35EDE9AB" w14:textId="163C1DA8" w:rsidR="00013BEF" w:rsidRPr="00C53CB4" w:rsidRDefault="00013BEF" w:rsidP="00013BEF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1440"/>
      </w:pPr>
      <w:r w:rsidRPr="00C53CB4">
        <w:t>Guill</w:t>
      </w:r>
      <w:r w:rsidR="00BE7EFA">
        <w:t>en</w:t>
      </w:r>
      <w:r w:rsidRPr="00C53CB4">
        <w:t xml:space="preserve"> Fence </w:t>
      </w:r>
      <w:r w:rsidR="00BE7EFA">
        <w:t xml:space="preserve">was </w:t>
      </w:r>
      <w:proofErr w:type="gramStart"/>
      <w:r w:rsidRPr="00C53CB4">
        <w:t>interested</w:t>
      </w:r>
      <w:proofErr w:type="gramEnd"/>
      <w:r w:rsidRPr="00C53CB4">
        <w:t xml:space="preserve"> but currently overloaded with work</w:t>
      </w:r>
    </w:p>
    <w:p w14:paraId="032A0A49" w14:textId="2E8D8D4D" w:rsidR="00013BEF" w:rsidRPr="00C53CB4" w:rsidRDefault="00BE7EFA" w:rsidP="00013BEF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1440"/>
      </w:pPr>
      <w:r>
        <w:t xml:space="preserve">S&amp;S submitted a proposal for </w:t>
      </w:r>
      <w:r w:rsidR="00013BEF" w:rsidRPr="00C53CB4">
        <w:t>$2</w:t>
      </w:r>
      <w:r>
        <w:t>2</w:t>
      </w:r>
      <w:r w:rsidR="00013BEF" w:rsidRPr="00C53CB4">
        <w:t>8,700 (does not include operator or rolling gate)</w:t>
      </w:r>
    </w:p>
    <w:p w14:paraId="7ED938BB" w14:textId="07728CEE" w:rsidR="00013BEF" w:rsidRPr="00C53CB4" w:rsidRDefault="00013BEF" w:rsidP="00013BEF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1440"/>
      </w:pPr>
      <w:r w:rsidRPr="00C53CB4">
        <w:t>Controller approved expenditure for approximately $4,000</w:t>
      </w:r>
    </w:p>
    <w:p w14:paraId="6E625033" w14:textId="068AB4CA" w:rsidR="00013BEF" w:rsidRPr="00C53CB4" w:rsidRDefault="00013BEF" w:rsidP="00013BEF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1440"/>
      </w:pPr>
      <w:r w:rsidRPr="00C53CB4">
        <w:t>Anderson to prepare contract</w:t>
      </w:r>
      <w:r w:rsidR="00BE7EFA">
        <w:t xml:space="preserve"> between the District and S&amp;S</w:t>
      </w:r>
    </w:p>
    <w:p w14:paraId="02515BEF" w14:textId="11A328EE" w:rsidR="00013BEF" w:rsidRPr="00C53CB4" w:rsidRDefault="00013BEF" w:rsidP="00013BEF">
      <w:pPr>
        <w:spacing w:after="0" w:line="240" w:lineRule="auto"/>
        <w:ind w:left="1080"/>
      </w:pPr>
      <w:r w:rsidRPr="00C53CB4">
        <w:t>Motion: Proceed with fence contract</w:t>
      </w:r>
    </w:p>
    <w:p w14:paraId="74D8D43B" w14:textId="0489AA55" w:rsidR="00013BEF" w:rsidRPr="00C53CB4" w:rsidRDefault="00013BEF" w:rsidP="00013BEF">
      <w:pPr>
        <w:spacing w:after="0" w:line="240" w:lineRule="auto"/>
        <w:ind w:left="1080"/>
      </w:pPr>
      <w:r w:rsidRPr="00C53CB4">
        <w:t xml:space="preserve">Motion by: </w:t>
      </w:r>
      <w:r>
        <w:t xml:space="preserve">Peabody; </w:t>
      </w:r>
      <w:r w:rsidRPr="00C53CB4">
        <w:t>Second by: T</w:t>
      </w:r>
      <w:r>
        <w:t>. Ramos</w:t>
      </w:r>
    </w:p>
    <w:p w14:paraId="3D52E332" w14:textId="5C624FC0" w:rsidR="00013BEF" w:rsidRPr="00C53CB4" w:rsidRDefault="00013BEF" w:rsidP="00013BEF">
      <w:pPr>
        <w:spacing w:after="0" w:line="240" w:lineRule="auto"/>
        <w:ind w:left="1080"/>
      </w:pPr>
      <w:r w:rsidRPr="00C53CB4">
        <w:t>Vote: All in favor</w:t>
      </w:r>
      <w:r>
        <w:t xml:space="preserve">; </w:t>
      </w:r>
      <w:r w:rsidRPr="00C53CB4">
        <w:t>Motion carried</w:t>
      </w:r>
    </w:p>
    <w:p w14:paraId="04175AA2" w14:textId="77777777" w:rsidR="00013BEF" w:rsidRPr="00013BEF" w:rsidRDefault="00013BEF" w:rsidP="00013BEF">
      <w:pPr>
        <w:numPr>
          <w:ilvl w:val="1"/>
          <w:numId w:val="26"/>
        </w:numPr>
        <w:spacing w:after="0" w:line="240" w:lineRule="auto"/>
      </w:pPr>
      <w:r w:rsidRPr="00013BEF">
        <w:t>MBK Contract</w:t>
      </w:r>
    </w:p>
    <w:p w14:paraId="4E2AB0C1" w14:textId="75A1E5FD" w:rsidR="00B13529" w:rsidRPr="00C53CB4" w:rsidRDefault="00B13529" w:rsidP="00B13529">
      <w:pPr>
        <w:spacing w:after="0" w:line="240" w:lineRule="auto"/>
        <w:ind w:left="1080"/>
      </w:pPr>
      <w:r>
        <w:t>MBK is out of funds.</w:t>
      </w:r>
      <w:r w:rsidR="00C53CB4" w:rsidRPr="00C53CB4">
        <w:br/>
      </w:r>
      <w:r w:rsidRPr="00C53CB4">
        <w:t xml:space="preserve">Motion: </w:t>
      </w:r>
      <w:r>
        <w:t xml:space="preserve">Approve contract extension to 2026. Mattos and D. Ramos to work with Anderson regarding contract amendment. </w:t>
      </w:r>
    </w:p>
    <w:p w14:paraId="56CBC77C" w14:textId="77777777" w:rsidR="00B13529" w:rsidRPr="00C53CB4" w:rsidRDefault="00B13529" w:rsidP="00B13529">
      <w:pPr>
        <w:spacing w:after="0" w:line="240" w:lineRule="auto"/>
        <w:ind w:left="1080"/>
      </w:pPr>
      <w:r w:rsidRPr="00C53CB4">
        <w:t xml:space="preserve">Motion by: </w:t>
      </w:r>
      <w:r>
        <w:t xml:space="preserve">Peabody; </w:t>
      </w:r>
      <w:r w:rsidRPr="00C53CB4">
        <w:t>Second by: T</w:t>
      </w:r>
      <w:r>
        <w:t>. Ramos</w:t>
      </w:r>
    </w:p>
    <w:p w14:paraId="62B0C50C" w14:textId="77777777" w:rsidR="00B13529" w:rsidRPr="00C53CB4" w:rsidRDefault="00B13529" w:rsidP="00B13529">
      <w:pPr>
        <w:spacing w:after="0" w:line="240" w:lineRule="auto"/>
        <w:ind w:left="1080"/>
      </w:pPr>
      <w:r w:rsidRPr="00C53CB4">
        <w:t>Vote: All in favor</w:t>
      </w:r>
      <w:r>
        <w:t xml:space="preserve">; </w:t>
      </w:r>
      <w:r w:rsidRPr="00C53CB4">
        <w:t>Motion carried</w:t>
      </w:r>
    </w:p>
    <w:p w14:paraId="6C08946F" w14:textId="328457DE" w:rsidR="00C53CB4" w:rsidRDefault="00C53CB4" w:rsidP="00B13529">
      <w:pPr>
        <w:spacing w:after="0" w:line="240" w:lineRule="auto"/>
        <w:ind w:left="1087"/>
      </w:pPr>
    </w:p>
    <w:p w14:paraId="01E9B491" w14:textId="77777777" w:rsidR="003A066F" w:rsidRDefault="003A066F" w:rsidP="00B13529">
      <w:pPr>
        <w:spacing w:after="0" w:line="240" w:lineRule="auto"/>
        <w:ind w:left="1087"/>
      </w:pPr>
    </w:p>
    <w:p w14:paraId="69B26F2F" w14:textId="77777777" w:rsidR="003A066F" w:rsidRDefault="003A066F" w:rsidP="00B13529">
      <w:pPr>
        <w:spacing w:after="0" w:line="240" w:lineRule="auto"/>
        <w:ind w:left="1087"/>
      </w:pPr>
    </w:p>
    <w:p w14:paraId="73756DD4" w14:textId="77777777" w:rsidR="003A066F" w:rsidRPr="00C53CB4" w:rsidRDefault="003A066F" w:rsidP="00B13529">
      <w:pPr>
        <w:spacing w:after="0" w:line="240" w:lineRule="auto"/>
        <w:ind w:left="1087"/>
      </w:pPr>
    </w:p>
    <w:p w14:paraId="20335AEA" w14:textId="60765C0F" w:rsidR="00C53CB4" w:rsidRPr="00C53CB4" w:rsidRDefault="003A066F" w:rsidP="00105CE8">
      <w:pPr>
        <w:spacing w:after="0" w:line="240" w:lineRule="auto"/>
      </w:pPr>
      <w:r>
        <w:rPr>
          <w:b/>
          <w:bCs/>
        </w:rPr>
        <w:lastRenderedPageBreak/>
        <w:t>3</w:t>
      </w:r>
      <w:r w:rsidR="00C53CB4" w:rsidRPr="00C53CB4">
        <w:rPr>
          <w:b/>
          <w:bCs/>
        </w:rPr>
        <w:t xml:space="preserve">. </w:t>
      </w:r>
      <w:r>
        <w:rPr>
          <w:b/>
          <w:bCs/>
        </w:rPr>
        <w:t xml:space="preserve">Update on </w:t>
      </w:r>
      <w:r w:rsidR="00C53CB4" w:rsidRPr="00C53CB4">
        <w:rPr>
          <w:b/>
          <w:bCs/>
        </w:rPr>
        <w:t xml:space="preserve">Westervelt </w:t>
      </w:r>
      <w:r>
        <w:rPr>
          <w:b/>
          <w:bCs/>
        </w:rPr>
        <w:t>Land Management</w:t>
      </w:r>
    </w:p>
    <w:p w14:paraId="5B9A4DA7" w14:textId="5A69D7DE" w:rsidR="00C53CB4" w:rsidRPr="00C53CB4" w:rsidRDefault="00C53CB4" w:rsidP="003A066F">
      <w:pPr>
        <w:tabs>
          <w:tab w:val="num" w:pos="720"/>
        </w:tabs>
        <w:spacing w:after="0" w:line="240" w:lineRule="auto"/>
      </w:pPr>
      <w:r w:rsidRPr="00C53CB4">
        <w:t>Proposal from Westervelt to be reviewed for contract consideration</w:t>
      </w:r>
      <w:r w:rsidR="003A066F">
        <w:t>. D. Ramos</w:t>
      </w:r>
      <w:r w:rsidRPr="00C53CB4">
        <w:t xml:space="preserve"> is working with Kr</w:t>
      </w:r>
      <w:r w:rsidR="003A066F">
        <w:t>y</w:t>
      </w:r>
      <w:r w:rsidRPr="00C53CB4">
        <w:t xml:space="preserve">stel </w:t>
      </w:r>
      <w:r w:rsidR="003A066F">
        <w:t xml:space="preserve">Bell </w:t>
      </w:r>
      <w:r w:rsidRPr="00C53CB4">
        <w:t>and Br</w:t>
      </w:r>
      <w:r w:rsidR="003A066F">
        <w:t>e</w:t>
      </w:r>
      <w:r w:rsidRPr="00C53CB4">
        <w:t>ndon</w:t>
      </w:r>
      <w:r w:rsidR="003A066F">
        <w:t xml:space="preserve"> Leonard. Mattos</w:t>
      </w:r>
      <w:r w:rsidRPr="00C53CB4">
        <w:t xml:space="preserve"> provided comments for consideration</w:t>
      </w:r>
      <w:r w:rsidR="003A066F">
        <w:t xml:space="preserve">. The </w:t>
      </w:r>
      <w:r w:rsidRPr="00C53CB4">
        <w:t>Board expressed interest in meeting with Westervelt to review overall plan</w:t>
      </w:r>
      <w:r w:rsidR="003A066F">
        <w:t>.</w:t>
      </w:r>
    </w:p>
    <w:p w14:paraId="727A1EA7" w14:textId="77777777" w:rsidR="003A066F" w:rsidRDefault="003A066F" w:rsidP="00B13529">
      <w:pPr>
        <w:spacing w:after="0"/>
      </w:pPr>
    </w:p>
    <w:p w14:paraId="39037B55" w14:textId="35710644" w:rsidR="003A066F" w:rsidRPr="003A066F" w:rsidRDefault="003A066F" w:rsidP="003A066F">
      <w:pPr>
        <w:spacing w:after="0"/>
        <w:rPr>
          <w:b/>
          <w:bCs/>
        </w:rPr>
      </w:pPr>
      <w:r w:rsidRPr="003A066F">
        <w:rPr>
          <w:b/>
          <w:bCs/>
        </w:rPr>
        <w:t>4.</w:t>
      </w:r>
      <w:r>
        <w:rPr>
          <w:b/>
          <w:bCs/>
        </w:rPr>
        <w:t xml:space="preserve"> </w:t>
      </w:r>
      <w:r w:rsidRPr="003A066F">
        <w:rPr>
          <w:b/>
          <w:bCs/>
        </w:rPr>
        <w:t>Engineers’ Report and Updates (MBK):</w:t>
      </w:r>
    </w:p>
    <w:p w14:paraId="559F378E" w14:textId="77777777" w:rsidR="003A066F" w:rsidRDefault="003A066F" w:rsidP="003A066F">
      <w:pPr>
        <w:pStyle w:val="ListParagraph"/>
        <w:widowControl w:val="0"/>
        <w:numPr>
          <w:ilvl w:val="1"/>
          <w:numId w:val="34"/>
        </w:numPr>
        <w:tabs>
          <w:tab w:val="left" w:pos="823"/>
        </w:tabs>
        <w:autoSpaceDE w:val="0"/>
        <w:autoSpaceDN w:val="0"/>
        <w:spacing w:after="60" w:line="240" w:lineRule="auto"/>
        <w:ind w:left="450" w:hanging="257"/>
        <w:contextualSpacing w:val="0"/>
      </w:pPr>
      <w:r>
        <w:t>FEMA</w:t>
      </w:r>
    </w:p>
    <w:p w14:paraId="22256573" w14:textId="40CE18D0" w:rsidR="003A066F" w:rsidRDefault="003A066F" w:rsidP="003A066F">
      <w:pPr>
        <w:pStyle w:val="ListParagraph"/>
        <w:widowControl w:val="0"/>
        <w:tabs>
          <w:tab w:val="left" w:pos="823"/>
        </w:tabs>
        <w:autoSpaceDE w:val="0"/>
        <w:autoSpaceDN w:val="0"/>
        <w:spacing w:after="60" w:line="240" w:lineRule="auto"/>
        <w:ind w:left="450"/>
        <w:contextualSpacing w:val="0"/>
      </w:pPr>
      <w:r>
        <w:t>No update</w:t>
      </w:r>
    </w:p>
    <w:p w14:paraId="58232DF5" w14:textId="77777777" w:rsidR="003A066F" w:rsidRDefault="003A066F" w:rsidP="003A066F">
      <w:pPr>
        <w:pStyle w:val="ListParagraph"/>
        <w:widowControl w:val="0"/>
        <w:numPr>
          <w:ilvl w:val="1"/>
          <w:numId w:val="34"/>
        </w:numPr>
        <w:tabs>
          <w:tab w:val="left" w:pos="823"/>
        </w:tabs>
        <w:autoSpaceDE w:val="0"/>
        <w:autoSpaceDN w:val="0"/>
        <w:spacing w:after="60" w:line="240" w:lineRule="auto"/>
        <w:ind w:left="450" w:hanging="257"/>
        <w:contextualSpacing w:val="0"/>
      </w:pPr>
      <w:r>
        <w:t>Flood Season</w:t>
      </w:r>
    </w:p>
    <w:p w14:paraId="73A052C0" w14:textId="7803D2E9" w:rsidR="003A066F" w:rsidRDefault="003A066F" w:rsidP="003A066F">
      <w:pPr>
        <w:pStyle w:val="ListParagraph"/>
        <w:widowControl w:val="0"/>
        <w:tabs>
          <w:tab w:val="left" w:pos="823"/>
        </w:tabs>
        <w:autoSpaceDE w:val="0"/>
        <w:autoSpaceDN w:val="0"/>
        <w:spacing w:after="60" w:line="240" w:lineRule="auto"/>
        <w:ind w:left="450"/>
        <w:contextualSpacing w:val="0"/>
      </w:pPr>
      <w:r>
        <w:t>We are in the flood season; make sure you have supplies ready.</w:t>
      </w:r>
    </w:p>
    <w:p w14:paraId="3068586A" w14:textId="37B694E0" w:rsidR="00B13529" w:rsidRPr="003A066F" w:rsidRDefault="00C53CB4" w:rsidP="00B13529">
      <w:pPr>
        <w:spacing w:after="0"/>
        <w:rPr>
          <w:b/>
          <w:bCs/>
        </w:rPr>
      </w:pPr>
      <w:r w:rsidRPr="00C53CB4">
        <w:br/>
      </w:r>
      <w:r w:rsidR="003A066F" w:rsidRPr="003A066F">
        <w:rPr>
          <w:b/>
          <w:bCs/>
        </w:rPr>
        <w:t xml:space="preserve">5. </w:t>
      </w:r>
      <w:r w:rsidR="00B13529" w:rsidRPr="003A066F">
        <w:rPr>
          <w:b/>
          <w:bCs/>
        </w:rPr>
        <w:t>Flood Fight Supplies</w:t>
      </w:r>
    </w:p>
    <w:p w14:paraId="401118A1" w14:textId="4656FF3D" w:rsidR="0095602E" w:rsidRPr="00C53CB4" w:rsidRDefault="0095602E" w:rsidP="0095602E">
      <w:pPr>
        <w:spacing w:after="0" w:line="240" w:lineRule="auto"/>
      </w:pPr>
      <w:r>
        <w:t>Most of the flood fight supplies were given to RD 1600. RD 537 would like to request 1,0</w:t>
      </w:r>
      <w:r w:rsidRPr="00C53CB4">
        <w:t xml:space="preserve">00 sandbags </w:t>
      </w:r>
      <w:r>
        <w:t xml:space="preserve">and a couple of rolls of </w:t>
      </w:r>
      <w:proofErr w:type="spellStart"/>
      <w:r>
        <w:t>visqueen</w:t>
      </w:r>
      <w:proofErr w:type="spellEnd"/>
      <w:r w:rsidR="00BE7EFA">
        <w:t xml:space="preserve"> from RD 1600</w:t>
      </w:r>
      <w:r>
        <w:t>.</w:t>
      </w:r>
    </w:p>
    <w:p w14:paraId="3BA0FA86" w14:textId="77777777" w:rsidR="00B13529" w:rsidRDefault="00B13529" w:rsidP="00B13529">
      <w:pPr>
        <w:spacing w:after="0"/>
        <w:rPr>
          <w:b/>
          <w:bCs/>
        </w:rPr>
      </w:pPr>
    </w:p>
    <w:p w14:paraId="2E14A609" w14:textId="46074502" w:rsidR="00B13529" w:rsidRPr="00B13529" w:rsidRDefault="003A066F" w:rsidP="00B13529">
      <w:pPr>
        <w:spacing w:after="0"/>
        <w:rPr>
          <w:b/>
          <w:bCs/>
        </w:rPr>
      </w:pPr>
      <w:r>
        <w:rPr>
          <w:b/>
          <w:bCs/>
        </w:rPr>
        <w:t xml:space="preserve">6. </w:t>
      </w:r>
      <w:r w:rsidR="00B13529" w:rsidRPr="00B13529">
        <w:rPr>
          <w:b/>
          <w:bCs/>
        </w:rPr>
        <w:t>Attorneys’ Report</w:t>
      </w:r>
    </w:p>
    <w:p w14:paraId="693284B4" w14:textId="77777777" w:rsidR="00B13529" w:rsidRDefault="00B13529" w:rsidP="00B13529">
      <w:pPr>
        <w:pStyle w:val="ListParagraph"/>
        <w:numPr>
          <w:ilvl w:val="0"/>
          <w:numId w:val="31"/>
        </w:numPr>
        <w:spacing w:after="0"/>
        <w:ind w:left="810" w:hanging="360"/>
        <w:rPr>
          <w:b/>
          <w:bCs/>
        </w:rPr>
      </w:pPr>
      <w:r w:rsidRPr="0095602E">
        <w:rPr>
          <w:b/>
          <w:bCs/>
        </w:rPr>
        <w:t>Request for Waiver – RD 1000 Property Acquisition</w:t>
      </w:r>
    </w:p>
    <w:p w14:paraId="6EFD8C24" w14:textId="70B28458" w:rsidR="0095602E" w:rsidRPr="0095602E" w:rsidRDefault="0095602E" w:rsidP="0095602E">
      <w:pPr>
        <w:pStyle w:val="ListParagraph"/>
        <w:spacing w:after="0"/>
        <w:ind w:left="810"/>
      </w:pPr>
      <w:r w:rsidRPr="0095602E">
        <w:t>No update</w:t>
      </w:r>
    </w:p>
    <w:p w14:paraId="5219DAA3" w14:textId="77777777" w:rsidR="00B13529" w:rsidRPr="0095602E" w:rsidRDefault="00B13529" w:rsidP="00B13529">
      <w:pPr>
        <w:pStyle w:val="ListParagraph"/>
        <w:numPr>
          <w:ilvl w:val="0"/>
          <w:numId w:val="31"/>
        </w:numPr>
        <w:spacing w:after="0"/>
        <w:ind w:left="810" w:hanging="360"/>
        <w:rPr>
          <w:b/>
          <w:bCs/>
        </w:rPr>
      </w:pPr>
      <w:r w:rsidRPr="0095602E">
        <w:rPr>
          <w:b/>
          <w:bCs/>
        </w:rPr>
        <w:t>Fall Elections</w:t>
      </w:r>
    </w:p>
    <w:p w14:paraId="6835D4E2" w14:textId="023205FB" w:rsidR="00B13529" w:rsidRPr="00C53CB4" w:rsidRDefault="00B13529" w:rsidP="00B13529">
      <w:pPr>
        <w:spacing w:after="0" w:line="240" w:lineRule="auto"/>
        <w:ind w:left="360" w:firstLine="450"/>
      </w:pPr>
      <w:r w:rsidRPr="00C53CB4">
        <w:t>Fall elections held</w:t>
      </w:r>
      <w:r>
        <w:t>; n</w:t>
      </w:r>
      <w:r w:rsidRPr="00C53CB4">
        <w:t>o candidates challenged</w:t>
      </w:r>
    </w:p>
    <w:p w14:paraId="44E5729C" w14:textId="77777777" w:rsidR="00B13529" w:rsidRPr="0095602E" w:rsidRDefault="00B13529" w:rsidP="00B13529">
      <w:pPr>
        <w:pStyle w:val="ListParagraph"/>
        <w:numPr>
          <w:ilvl w:val="0"/>
          <w:numId w:val="31"/>
        </w:numPr>
        <w:spacing w:after="0"/>
        <w:ind w:left="810" w:hanging="360"/>
        <w:rPr>
          <w:b/>
          <w:bCs/>
        </w:rPr>
      </w:pPr>
      <w:r w:rsidRPr="0095602E">
        <w:rPr>
          <w:b/>
          <w:bCs/>
        </w:rPr>
        <w:t xml:space="preserve">Discussion for Trustee Reimbursement </w:t>
      </w:r>
    </w:p>
    <w:p w14:paraId="04D8DDB0" w14:textId="77777777" w:rsidR="00B13529" w:rsidRPr="00C53CB4" w:rsidRDefault="00B13529" w:rsidP="00B13529">
      <w:pPr>
        <w:spacing w:after="0" w:line="240" w:lineRule="auto"/>
        <w:ind w:left="450" w:firstLine="360"/>
      </w:pPr>
      <w:r w:rsidRPr="00C53CB4">
        <w:t>Resolution: Trustee Compensation and Reimbursement Policy</w:t>
      </w:r>
    </w:p>
    <w:p w14:paraId="0FDA33D7" w14:textId="3659EC4A" w:rsidR="00B13529" w:rsidRPr="00C53CB4" w:rsidRDefault="00B13529" w:rsidP="00B13529">
      <w:pPr>
        <w:spacing w:after="0" w:line="240" w:lineRule="auto"/>
        <w:ind w:left="450" w:firstLine="360"/>
      </w:pPr>
      <w:r w:rsidRPr="00C53CB4">
        <w:t>$150 stipend</w:t>
      </w:r>
      <w:r>
        <w:t xml:space="preserve">; </w:t>
      </w:r>
      <w:r w:rsidRPr="00C53CB4">
        <w:t>$60 per hour rate</w:t>
      </w:r>
    </w:p>
    <w:p w14:paraId="1BDB8727" w14:textId="3319E430" w:rsidR="00B13529" w:rsidRPr="00C53CB4" w:rsidRDefault="00B13529" w:rsidP="00B13529">
      <w:pPr>
        <w:spacing w:after="0" w:line="240" w:lineRule="auto"/>
        <w:ind w:left="450" w:firstLine="360"/>
      </w:pPr>
      <w:r w:rsidRPr="00C53CB4">
        <w:t>Motion: Approve resolution</w:t>
      </w:r>
    </w:p>
    <w:p w14:paraId="2A52A50D" w14:textId="77777777" w:rsidR="00B13529" w:rsidRDefault="00B13529" w:rsidP="00B13529">
      <w:pPr>
        <w:tabs>
          <w:tab w:val="num" w:pos="720"/>
        </w:tabs>
        <w:spacing w:after="0" w:line="240" w:lineRule="auto"/>
        <w:ind w:left="450" w:firstLine="360"/>
      </w:pPr>
      <w:r w:rsidRPr="00C53CB4">
        <w:t xml:space="preserve">Motion by: </w:t>
      </w:r>
      <w:r>
        <w:t xml:space="preserve">Peabody; </w:t>
      </w:r>
      <w:r w:rsidRPr="00C53CB4">
        <w:t xml:space="preserve">Second by: </w:t>
      </w:r>
      <w:r>
        <w:t>Yeung</w:t>
      </w:r>
    </w:p>
    <w:p w14:paraId="78FE0BD2" w14:textId="77777777" w:rsidR="00B13529" w:rsidRPr="00C53CB4" w:rsidRDefault="00B13529" w:rsidP="00B13529">
      <w:pPr>
        <w:spacing w:after="0" w:line="240" w:lineRule="auto"/>
        <w:ind w:left="450" w:firstLine="360"/>
      </w:pPr>
      <w:r w:rsidRPr="00C53CB4">
        <w:t>Vote: All in favor</w:t>
      </w:r>
      <w:r>
        <w:t xml:space="preserve">; </w:t>
      </w:r>
      <w:r w:rsidRPr="00C53CB4">
        <w:t>Motion carried</w:t>
      </w:r>
    </w:p>
    <w:p w14:paraId="316AAAE2" w14:textId="77777777" w:rsidR="00B13529" w:rsidRPr="0095602E" w:rsidRDefault="00B13529" w:rsidP="00B13529">
      <w:pPr>
        <w:pStyle w:val="ListParagraph"/>
        <w:numPr>
          <w:ilvl w:val="0"/>
          <w:numId w:val="31"/>
        </w:numPr>
        <w:spacing w:after="0"/>
        <w:ind w:left="810" w:hanging="360"/>
        <w:rPr>
          <w:b/>
          <w:bCs/>
        </w:rPr>
      </w:pPr>
      <w:r w:rsidRPr="0095602E">
        <w:rPr>
          <w:b/>
          <w:bCs/>
        </w:rPr>
        <w:t>Review Procurement Policy</w:t>
      </w:r>
    </w:p>
    <w:p w14:paraId="7ABF59BE" w14:textId="44AAABC4" w:rsidR="00B13529" w:rsidRPr="00B13529" w:rsidRDefault="00B13529" w:rsidP="00B13529">
      <w:pPr>
        <w:spacing w:after="0"/>
        <w:ind w:left="810"/>
        <w:rPr>
          <w:b/>
          <w:bCs/>
        </w:rPr>
      </w:pPr>
      <w:r>
        <w:t>The policy was provided to the Trustee for review. This topic will be revisited at the February board meeting.</w:t>
      </w:r>
    </w:p>
    <w:p w14:paraId="4D2FD7B0" w14:textId="1F8C316A" w:rsidR="00C53CB4" w:rsidRPr="0095602E" w:rsidRDefault="00C53CB4" w:rsidP="00B13529">
      <w:pPr>
        <w:spacing w:after="0" w:line="240" w:lineRule="auto"/>
        <w:rPr>
          <w:i/>
          <w:iCs/>
        </w:rPr>
      </w:pPr>
      <w:r w:rsidRPr="00C53CB4">
        <w:br/>
      </w:r>
      <w:r w:rsidRPr="0095602E">
        <w:rPr>
          <w:i/>
          <w:iCs/>
        </w:rPr>
        <w:t>D</w:t>
      </w:r>
      <w:r w:rsidR="0095602E" w:rsidRPr="0095602E">
        <w:rPr>
          <w:i/>
          <w:iCs/>
        </w:rPr>
        <w:t>. Ramos</w:t>
      </w:r>
      <w:r w:rsidRPr="0095602E">
        <w:rPr>
          <w:i/>
          <w:iCs/>
        </w:rPr>
        <w:t xml:space="preserve"> and T</w:t>
      </w:r>
      <w:r w:rsidR="0095602E" w:rsidRPr="0095602E">
        <w:rPr>
          <w:i/>
          <w:iCs/>
        </w:rPr>
        <w:t>. Ramos had to leave the meeting early</w:t>
      </w:r>
    </w:p>
    <w:p w14:paraId="3FB13A16" w14:textId="7B034124" w:rsidR="00AE75DF" w:rsidRPr="00AE75DF" w:rsidRDefault="00C53CB4" w:rsidP="003A066F">
      <w:pPr>
        <w:spacing w:after="0" w:line="240" w:lineRule="auto"/>
        <w:rPr>
          <w:b/>
          <w:bCs/>
        </w:rPr>
      </w:pPr>
      <w:r w:rsidRPr="00C53CB4">
        <w:br/>
      </w:r>
      <w:r w:rsidR="00AE75DF" w:rsidRPr="00AE75DF">
        <w:rPr>
          <w:b/>
          <w:bCs/>
        </w:rPr>
        <w:t>Informational Items</w:t>
      </w:r>
    </w:p>
    <w:p w14:paraId="641290C1" w14:textId="2EAB3CEB" w:rsidR="00C53CB4" w:rsidRPr="00C53CB4" w:rsidRDefault="00C53CB4" w:rsidP="00105CE8">
      <w:pPr>
        <w:tabs>
          <w:tab w:val="num" w:pos="720"/>
        </w:tabs>
        <w:spacing w:after="0" w:line="240" w:lineRule="auto"/>
      </w:pPr>
    </w:p>
    <w:p w14:paraId="37482DC8" w14:textId="1B1C7139" w:rsidR="00C53CB4" w:rsidRPr="00C53CB4" w:rsidRDefault="00AE75DF" w:rsidP="003A066F">
      <w:pPr>
        <w:spacing w:after="0" w:line="240" w:lineRule="auto"/>
        <w:ind w:left="900" w:hanging="450"/>
      </w:pPr>
      <w:r>
        <w:rPr>
          <w:b/>
          <w:bCs/>
        </w:rPr>
        <w:t>1</w:t>
      </w:r>
      <w:r w:rsidR="00C53CB4" w:rsidRPr="00C53CB4">
        <w:rPr>
          <w:b/>
          <w:bCs/>
        </w:rPr>
        <w:t>. Manager’s Report</w:t>
      </w:r>
    </w:p>
    <w:p w14:paraId="5CA3E9D8" w14:textId="4C026700" w:rsidR="00C53CB4" w:rsidRPr="00C53CB4" w:rsidRDefault="0095602E" w:rsidP="003A066F">
      <w:pPr>
        <w:spacing w:after="0" w:line="240" w:lineRule="auto"/>
        <w:ind w:left="900" w:hanging="450"/>
      </w:pPr>
      <w:r>
        <w:t xml:space="preserve">DWR </w:t>
      </w:r>
      <w:r w:rsidR="00C53CB4" w:rsidRPr="00C53CB4">
        <w:t>Inspection (October 25):</w:t>
      </w:r>
    </w:p>
    <w:p w14:paraId="4A169425" w14:textId="385C270E" w:rsidR="00C53CB4" w:rsidRPr="00C53CB4" w:rsidRDefault="0095602E" w:rsidP="003A066F">
      <w:pPr>
        <w:numPr>
          <w:ilvl w:val="0"/>
          <w:numId w:val="18"/>
        </w:numPr>
        <w:spacing w:after="0" w:line="240" w:lineRule="auto"/>
        <w:ind w:left="900" w:hanging="270"/>
      </w:pPr>
      <w:r>
        <w:t xml:space="preserve">Primary issue is </w:t>
      </w:r>
      <w:r w:rsidR="00C53CB4" w:rsidRPr="00C53CB4">
        <w:t>squirrels</w:t>
      </w:r>
    </w:p>
    <w:p w14:paraId="5F3E1E31" w14:textId="5E322DE5" w:rsidR="00C53CB4" w:rsidRPr="00C53CB4" w:rsidRDefault="00C53CB4" w:rsidP="003A066F">
      <w:pPr>
        <w:numPr>
          <w:ilvl w:val="0"/>
          <w:numId w:val="18"/>
        </w:numPr>
        <w:spacing w:after="0" w:line="240" w:lineRule="auto"/>
        <w:ind w:left="900" w:hanging="270"/>
      </w:pPr>
      <w:r w:rsidRPr="00C53CB4">
        <w:t>Washout under I-5 at bypass levee</w:t>
      </w:r>
      <w:r w:rsidR="0095602E">
        <w:t xml:space="preserve"> potentially due to Caltrans drainage</w:t>
      </w:r>
    </w:p>
    <w:p w14:paraId="761FE695" w14:textId="10700A3A" w:rsidR="00C53CB4" w:rsidRPr="00C53CB4" w:rsidRDefault="0095602E" w:rsidP="003A066F">
      <w:pPr>
        <w:numPr>
          <w:ilvl w:val="0"/>
          <w:numId w:val="18"/>
        </w:numPr>
        <w:spacing w:after="0" w:line="240" w:lineRule="auto"/>
        <w:ind w:left="900" w:hanging="270"/>
      </w:pPr>
      <w:r>
        <w:t>R</w:t>
      </w:r>
      <w:r w:rsidR="00C53CB4" w:rsidRPr="00C53CB4">
        <w:t xml:space="preserve">ills in old Basin </w:t>
      </w:r>
      <w:r>
        <w:t>82</w:t>
      </w:r>
      <w:r w:rsidR="00C53CB4" w:rsidRPr="00C53CB4">
        <w:t>7 area</w:t>
      </w:r>
    </w:p>
    <w:p w14:paraId="1A53A846" w14:textId="60507663" w:rsidR="00C53CB4" w:rsidRPr="00C53CB4" w:rsidRDefault="00C53CB4" w:rsidP="003A066F">
      <w:pPr>
        <w:spacing w:after="0" w:line="240" w:lineRule="auto"/>
        <w:ind w:left="900" w:hanging="450"/>
      </w:pPr>
      <w:r w:rsidRPr="00C53CB4">
        <w:t>Operations:</w:t>
      </w:r>
    </w:p>
    <w:p w14:paraId="29A3F744" w14:textId="77777777" w:rsidR="00C53CB4" w:rsidRPr="00C53CB4" w:rsidRDefault="00C53CB4" w:rsidP="003A066F">
      <w:pPr>
        <w:numPr>
          <w:ilvl w:val="0"/>
          <w:numId w:val="18"/>
        </w:numPr>
        <w:spacing w:after="0" w:line="240" w:lineRule="auto"/>
        <w:ind w:left="900" w:hanging="270"/>
      </w:pPr>
      <w:r w:rsidRPr="00C53CB4">
        <w:t>Pumps operating well; no water to pump</w:t>
      </w:r>
    </w:p>
    <w:p w14:paraId="1251BAE8" w14:textId="0A53A9AA" w:rsidR="00C53CB4" w:rsidRPr="00C53CB4" w:rsidRDefault="0095602E" w:rsidP="003A066F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900" w:hanging="270"/>
      </w:pPr>
      <w:r>
        <w:lastRenderedPageBreak/>
        <w:t>At 51%</w:t>
      </w:r>
      <w:r w:rsidR="00C53CB4" w:rsidRPr="00C53CB4">
        <w:t xml:space="preserve"> diesel need</w:t>
      </w:r>
      <w:r w:rsidR="003A066F">
        <w:t>s</w:t>
      </w:r>
      <w:r w:rsidR="00C53CB4" w:rsidRPr="00C53CB4">
        <w:t xml:space="preserve"> to be </w:t>
      </w:r>
      <w:r>
        <w:t xml:space="preserve">filled; trustees asked manager to fill </w:t>
      </w:r>
      <w:r w:rsidR="003A066F">
        <w:t>it even though it isn’t down to 51%</w:t>
      </w:r>
    </w:p>
    <w:p w14:paraId="647C0988" w14:textId="77777777" w:rsidR="00C53CB4" w:rsidRPr="00C53CB4" w:rsidRDefault="00C53CB4" w:rsidP="003A066F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900" w:hanging="270"/>
      </w:pPr>
      <w:r w:rsidRPr="00C53CB4">
        <w:t>Generator tested successfully</w:t>
      </w:r>
    </w:p>
    <w:p w14:paraId="0586898A" w14:textId="5638334C" w:rsidR="00C53CB4" w:rsidRPr="00C53CB4" w:rsidRDefault="0095602E" w:rsidP="003A066F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900" w:hanging="270"/>
      </w:pPr>
      <w:r>
        <w:t xml:space="preserve">Need to check submittal dates for </w:t>
      </w:r>
      <w:r w:rsidR="00C53CB4" w:rsidRPr="00C53CB4">
        <w:t xml:space="preserve">Air Quality report </w:t>
      </w:r>
    </w:p>
    <w:p w14:paraId="46E2CDF9" w14:textId="77777777" w:rsidR="00C53CB4" w:rsidRPr="00C53CB4" w:rsidRDefault="00C53CB4" w:rsidP="003A066F">
      <w:pPr>
        <w:spacing w:after="0" w:line="240" w:lineRule="auto"/>
        <w:ind w:left="900" w:hanging="450"/>
      </w:pPr>
      <w:r w:rsidRPr="00C53CB4">
        <w:t>Junk Cleanup:</w:t>
      </w:r>
    </w:p>
    <w:p w14:paraId="7C695BB9" w14:textId="77777777" w:rsidR="00C53CB4" w:rsidRPr="00C53CB4" w:rsidRDefault="00C53CB4" w:rsidP="003A066F">
      <w:pPr>
        <w:numPr>
          <w:ilvl w:val="0"/>
          <w:numId w:val="18"/>
        </w:numPr>
        <w:spacing w:after="0" w:line="240" w:lineRule="auto"/>
        <w:ind w:left="900" w:hanging="270"/>
      </w:pPr>
      <w:r w:rsidRPr="00C53CB4">
        <w:t>Trash cleanup completed</w:t>
      </w:r>
    </w:p>
    <w:p w14:paraId="70F0D18C" w14:textId="4D1C8F45" w:rsidR="00C53CB4" w:rsidRPr="00C53CB4" w:rsidRDefault="00C53CB4" w:rsidP="003A066F">
      <w:pPr>
        <w:numPr>
          <w:ilvl w:val="0"/>
          <w:numId w:val="18"/>
        </w:numPr>
        <w:spacing w:after="0" w:line="240" w:lineRule="auto"/>
        <w:ind w:left="900" w:hanging="270"/>
      </w:pPr>
      <w:r w:rsidRPr="00C53CB4">
        <w:t>Cost: $600 per trailer (12 x 6 x 8)</w:t>
      </w:r>
    </w:p>
    <w:p w14:paraId="30F51BEA" w14:textId="0B8C0CA6" w:rsidR="00AE75DF" w:rsidRPr="00AE75DF" w:rsidRDefault="00AE75DF" w:rsidP="003A066F">
      <w:pPr>
        <w:tabs>
          <w:tab w:val="num" w:pos="720"/>
        </w:tabs>
        <w:spacing w:after="0" w:line="240" w:lineRule="auto"/>
        <w:ind w:left="900" w:hanging="450"/>
        <w:rPr>
          <w:b/>
          <w:bCs/>
        </w:rPr>
      </w:pPr>
      <w:r w:rsidRPr="00AE75DF">
        <w:rPr>
          <w:b/>
          <w:bCs/>
        </w:rPr>
        <w:t>2. YSGA Update</w:t>
      </w:r>
    </w:p>
    <w:p w14:paraId="4E8FD59B" w14:textId="38FD9C20" w:rsidR="00C53CB4" w:rsidRPr="00C53CB4" w:rsidRDefault="00C53CB4" w:rsidP="003A066F">
      <w:pPr>
        <w:tabs>
          <w:tab w:val="num" w:pos="720"/>
        </w:tabs>
        <w:spacing w:after="0" w:line="240" w:lineRule="auto"/>
        <w:ind w:left="450"/>
      </w:pPr>
      <w:r w:rsidRPr="00C53CB4">
        <w:t>East side does not have water issues</w:t>
      </w:r>
      <w:r w:rsidR="00AE75DF">
        <w:t>. Y</w:t>
      </w:r>
      <w:r w:rsidRPr="00C53CB4">
        <w:t xml:space="preserve">SGA will not assess east side at same rate as </w:t>
      </w:r>
      <w:r w:rsidR="0095602E">
        <w:t xml:space="preserve">the </w:t>
      </w:r>
      <w:r w:rsidRPr="00C53CB4">
        <w:t>west</w:t>
      </w:r>
      <w:r w:rsidR="0095602E">
        <w:t xml:space="preserve">.  </w:t>
      </w:r>
      <w:r w:rsidRPr="00C53CB4">
        <w:t>Suggested assessment: $0.50 per acre</w:t>
      </w:r>
      <w:r w:rsidR="00AE75DF">
        <w:t>, but nothing has been set.</w:t>
      </w:r>
    </w:p>
    <w:p w14:paraId="116E6F57" w14:textId="6ED091B0" w:rsidR="00AE75DF" w:rsidRPr="003A066F" w:rsidRDefault="003A066F" w:rsidP="003A066F">
      <w:pPr>
        <w:spacing w:after="0" w:line="240" w:lineRule="auto"/>
        <w:ind w:left="900" w:hanging="450"/>
        <w:rPr>
          <w:b/>
          <w:bCs/>
        </w:rPr>
      </w:pPr>
      <w:r w:rsidRPr="003A066F">
        <w:rPr>
          <w:b/>
          <w:bCs/>
        </w:rPr>
        <w:t>3.</w:t>
      </w:r>
      <w:r>
        <w:rPr>
          <w:b/>
          <w:bCs/>
        </w:rPr>
        <w:t xml:space="preserve"> </w:t>
      </w:r>
      <w:r w:rsidR="00AE75DF" w:rsidRPr="003A066F">
        <w:rPr>
          <w:b/>
          <w:bCs/>
        </w:rPr>
        <w:t>Additional Informational Items/Trustee Comments</w:t>
      </w:r>
    </w:p>
    <w:p w14:paraId="3A0138ED" w14:textId="77777777" w:rsidR="0095602E" w:rsidRDefault="00AE75DF" w:rsidP="003A066F">
      <w:pPr>
        <w:spacing w:after="0" w:line="240" w:lineRule="auto"/>
        <w:ind w:left="630" w:hanging="180"/>
      </w:pPr>
      <w:r>
        <w:t>No additional comments.</w:t>
      </w:r>
    </w:p>
    <w:p w14:paraId="0EFED8A9" w14:textId="40709497" w:rsidR="00C53CB4" w:rsidRPr="0095602E" w:rsidRDefault="00AE75DF" w:rsidP="003A066F">
      <w:pPr>
        <w:spacing w:after="0" w:line="240" w:lineRule="auto"/>
        <w:ind w:left="900" w:hanging="450"/>
        <w:rPr>
          <w:b/>
          <w:bCs/>
        </w:rPr>
      </w:pPr>
      <w:r>
        <w:rPr>
          <w:b/>
          <w:bCs/>
        </w:rPr>
        <w:t>4</w:t>
      </w:r>
      <w:r w:rsidR="00C53CB4" w:rsidRPr="00C53CB4">
        <w:rPr>
          <w:b/>
          <w:bCs/>
        </w:rPr>
        <w:t>. Adjourn</w:t>
      </w:r>
    </w:p>
    <w:p w14:paraId="05638853" w14:textId="54F4DA43" w:rsidR="00C53CB4" w:rsidRPr="00C53CB4" w:rsidRDefault="00AE75DF" w:rsidP="003A066F">
      <w:pPr>
        <w:spacing w:after="0" w:line="240" w:lineRule="auto"/>
        <w:ind w:left="630" w:hanging="180"/>
      </w:pPr>
      <w:r>
        <w:t>Motion: M</w:t>
      </w:r>
      <w:r w:rsidR="00C53CB4" w:rsidRPr="00C53CB4">
        <w:t>eeting adjourned at 10:10 a.m.</w:t>
      </w:r>
    </w:p>
    <w:p w14:paraId="50662A56" w14:textId="32352D7F" w:rsidR="00AE75DF" w:rsidRPr="00C53CB4" w:rsidRDefault="00AE75DF" w:rsidP="003A066F">
      <w:pPr>
        <w:spacing w:after="0" w:line="240" w:lineRule="auto"/>
        <w:ind w:left="630" w:hanging="180"/>
      </w:pPr>
      <w:r w:rsidRPr="00C53CB4">
        <w:t xml:space="preserve">Motion by: </w:t>
      </w:r>
      <w:r>
        <w:t xml:space="preserve">Peabody; </w:t>
      </w:r>
      <w:r w:rsidRPr="00C53CB4">
        <w:t xml:space="preserve">Second by: </w:t>
      </w:r>
      <w:r>
        <w:t>Yeung</w:t>
      </w:r>
    </w:p>
    <w:p w14:paraId="7A730898" w14:textId="064DF5EA" w:rsidR="00AE75DF" w:rsidRPr="00C53CB4" w:rsidRDefault="00AE75DF" w:rsidP="003A066F">
      <w:pPr>
        <w:spacing w:after="0" w:line="240" w:lineRule="auto"/>
        <w:ind w:left="630" w:hanging="180"/>
      </w:pPr>
      <w:r>
        <w:t xml:space="preserve">Absent: D. Ramos and T. Ramos. </w:t>
      </w:r>
      <w:r w:rsidRPr="00C53CB4">
        <w:t>Vote: All in favor</w:t>
      </w:r>
      <w:r>
        <w:t xml:space="preserve">; </w:t>
      </w:r>
      <w:r w:rsidRPr="00C53CB4">
        <w:t>Motion carried</w:t>
      </w:r>
    </w:p>
    <w:p w14:paraId="56719405" w14:textId="77777777" w:rsidR="00C53CB4" w:rsidRPr="00C53CB4" w:rsidRDefault="00C53CB4" w:rsidP="0095602E">
      <w:pPr>
        <w:spacing w:after="0" w:line="240" w:lineRule="auto"/>
        <w:ind w:left="810" w:hanging="450"/>
      </w:pPr>
      <w:r w:rsidRPr="00C53CB4">
        <w:br/>
      </w:r>
    </w:p>
    <w:p w14:paraId="4E90D474" w14:textId="77DFC4F5" w:rsidR="00C53CB4" w:rsidRPr="00C53CB4" w:rsidRDefault="00C53CB4" w:rsidP="0095602E">
      <w:pPr>
        <w:spacing w:after="0" w:line="240" w:lineRule="auto"/>
        <w:ind w:left="810" w:hanging="450"/>
      </w:pPr>
    </w:p>
    <w:p w14:paraId="25334D78" w14:textId="77777777" w:rsidR="00C53CB4" w:rsidRPr="00C53CB4" w:rsidRDefault="00C53CB4" w:rsidP="0095602E">
      <w:pPr>
        <w:spacing w:after="0" w:line="240" w:lineRule="auto"/>
        <w:ind w:left="810" w:hanging="450"/>
      </w:pPr>
      <w:r w:rsidRPr="00C53CB4">
        <w:br/>
      </w:r>
    </w:p>
    <w:p w14:paraId="3E3E758E" w14:textId="0AA9301D" w:rsidR="00396E0E" w:rsidRDefault="00C53CB4" w:rsidP="0095602E">
      <w:pPr>
        <w:spacing w:after="0" w:line="240" w:lineRule="auto"/>
        <w:ind w:left="810" w:hanging="450"/>
      </w:pPr>
      <w:r w:rsidRPr="00C53CB4">
        <w:br/>
      </w:r>
    </w:p>
    <w:sectPr w:rsidR="00396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E85"/>
    <w:multiLevelType w:val="multilevel"/>
    <w:tmpl w:val="8B8C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463882"/>
    <w:multiLevelType w:val="hybridMultilevel"/>
    <w:tmpl w:val="4C34ECDA"/>
    <w:lvl w:ilvl="0" w:tplc="FFFFFFFF">
      <w:start w:val="1"/>
      <w:numFmt w:val="decimal"/>
      <w:lvlText w:val="%1."/>
      <w:lvlJc w:val="left"/>
      <w:pPr>
        <w:ind w:left="727" w:hanging="2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087" w:hanging="2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 w:tplc="FFFFFFFF">
      <w:start w:val="1"/>
      <w:numFmt w:val="lowerRoman"/>
      <w:lvlText w:val="%3."/>
      <w:lvlJc w:val="right"/>
      <w:pPr>
        <w:ind w:left="1184" w:hanging="360"/>
      </w:pPr>
    </w:lvl>
    <w:lvl w:ilvl="3" w:tplc="FFFFFFFF">
      <w:numFmt w:val="bullet"/>
      <w:lvlText w:val="•"/>
      <w:lvlJc w:val="left"/>
      <w:pPr>
        <w:ind w:left="2147" w:hanging="256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3215" w:hanging="256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4282" w:hanging="256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5350" w:hanging="256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6417" w:hanging="256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7485" w:hanging="256"/>
      </w:pPr>
      <w:rPr>
        <w:lang w:val="en-US" w:eastAsia="en-US" w:bidi="ar-SA"/>
      </w:rPr>
    </w:lvl>
  </w:abstractNum>
  <w:abstractNum w:abstractNumId="2" w15:restartNumberingAfterBreak="0">
    <w:nsid w:val="055B1DEA"/>
    <w:multiLevelType w:val="hybridMultilevel"/>
    <w:tmpl w:val="C762A3A4"/>
    <w:lvl w:ilvl="0" w:tplc="FFFFFFFF">
      <w:start w:val="1"/>
      <w:numFmt w:val="decimal"/>
      <w:lvlText w:val="%1."/>
      <w:lvlJc w:val="left"/>
      <w:pPr>
        <w:ind w:left="83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FFFFFFFF">
      <w:numFmt w:val="bullet"/>
      <w:lvlText w:val="•"/>
      <w:lvlJc w:val="left"/>
      <w:pPr>
        <w:ind w:left="1718" w:hanging="361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2596" w:hanging="361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3474" w:hanging="361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4352" w:hanging="361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5230" w:hanging="361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6108" w:hanging="361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6986" w:hanging="361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7864" w:hanging="361"/>
      </w:pPr>
      <w:rPr>
        <w:lang w:val="en-US" w:eastAsia="en-US" w:bidi="ar-SA"/>
      </w:rPr>
    </w:lvl>
  </w:abstractNum>
  <w:abstractNum w:abstractNumId="3" w15:restartNumberingAfterBreak="0">
    <w:nsid w:val="05763CA5"/>
    <w:multiLevelType w:val="hybridMultilevel"/>
    <w:tmpl w:val="8AB8498A"/>
    <w:lvl w:ilvl="0" w:tplc="0409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4" w15:restartNumberingAfterBreak="0">
    <w:nsid w:val="0BDF1202"/>
    <w:multiLevelType w:val="hybridMultilevel"/>
    <w:tmpl w:val="4A20FC12"/>
    <w:lvl w:ilvl="0" w:tplc="FFFFFFFF">
      <w:start w:val="1"/>
      <w:numFmt w:val="decimal"/>
      <w:lvlText w:val="%1."/>
      <w:lvlJc w:val="left"/>
      <w:pPr>
        <w:ind w:left="727" w:hanging="2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FFFFFFFF">
      <w:numFmt w:val="bullet"/>
      <w:lvlText w:val="•"/>
      <w:lvlJc w:val="left"/>
      <w:pPr>
        <w:ind w:left="1610" w:hanging="256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2500" w:hanging="256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3390" w:hanging="256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4280" w:hanging="256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5170" w:hanging="256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6060" w:hanging="256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6950" w:hanging="256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7840" w:hanging="256"/>
      </w:pPr>
      <w:rPr>
        <w:lang w:val="en-US" w:eastAsia="en-US" w:bidi="ar-SA"/>
      </w:rPr>
    </w:lvl>
  </w:abstractNum>
  <w:abstractNum w:abstractNumId="5" w15:restartNumberingAfterBreak="0">
    <w:nsid w:val="140C369E"/>
    <w:multiLevelType w:val="multilevel"/>
    <w:tmpl w:val="1D4C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DB18EF"/>
    <w:multiLevelType w:val="multilevel"/>
    <w:tmpl w:val="5818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891806"/>
    <w:multiLevelType w:val="multilevel"/>
    <w:tmpl w:val="B4AE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CA17DB"/>
    <w:multiLevelType w:val="hybridMultilevel"/>
    <w:tmpl w:val="4C34ECDA"/>
    <w:lvl w:ilvl="0" w:tplc="C452FEDC">
      <w:start w:val="1"/>
      <w:numFmt w:val="decimal"/>
      <w:lvlText w:val="%1."/>
      <w:lvlJc w:val="left"/>
      <w:pPr>
        <w:ind w:left="727" w:hanging="2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0C348FE2">
      <w:start w:val="1"/>
      <w:numFmt w:val="lowerLetter"/>
      <w:lvlText w:val="%2."/>
      <w:lvlJc w:val="left"/>
      <w:pPr>
        <w:ind w:left="1087" w:hanging="2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 w:tplc="0409001B">
      <w:start w:val="1"/>
      <w:numFmt w:val="lowerRoman"/>
      <w:lvlText w:val="%3."/>
      <w:lvlJc w:val="right"/>
      <w:pPr>
        <w:ind w:left="1184" w:hanging="360"/>
      </w:pPr>
    </w:lvl>
    <w:lvl w:ilvl="3" w:tplc="131C8014">
      <w:numFmt w:val="bullet"/>
      <w:lvlText w:val="•"/>
      <w:lvlJc w:val="left"/>
      <w:pPr>
        <w:ind w:left="2147" w:hanging="256"/>
      </w:pPr>
      <w:rPr>
        <w:lang w:val="en-US" w:eastAsia="en-US" w:bidi="ar-SA"/>
      </w:rPr>
    </w:lvl>
    <w:lvl w:ilvl="4" w:tplc="E86E671A">
      <w:numFmt w:val="bullet"/>
      <w:lvlText w:val="•"/>
      <w:lvlJc w:val="left"/>
      <w:pPr>
        <w:ind w:left="3215" w:hanging="256"/>
      </w:pPr>
      <w:rPr>
        <w:lang w:val="en-US" w:eastAsia="en-US" w:bidi="ar-SA"/>
      </w:rPr>
    </w:lvl>
    <w:lvl w:ilvl="5" w:tplc="CDDABD70">
      <w:numFmt w:val="bullet"/>
      <w:lvlText w:val="•"/>
      <w:lvlJc w:val="left"/>
      <w:pPr>
        <w:ind w:left="4282" w:hanging="256"/>
      </w:pPr>
      <w:rPr>
        <w:lang w:val="en-US" w:eastAsia="en-US" w:bidi="ar-SA"/>
      </w:rPr>
    </w:lvl>
    <w:lvl w:ilvl="6" w:tplc="2BFE2922">
      <w:numFmt w:val="bullet"/>
      <w:lvlText w:val="•"/>
      <w:lvlJc w:val="left"/>
      <w:pPr>
        <w:ind w:left="5350" w:hanging="256"/>
      </w:pPr>
      <w:rPr>
        <w:lang w:val="en-US" w:eastAsia="en-US" w:bidi="ar-SA"/>
      </w:rPr>
    </w:lvl>
    <w:lvl w:ilvl="7" w:tplc="83AE36AC">
      <w:numFmt w:val="bullet"/>
      <w:lvlText w:val="•"/>
      <w:lvlJc w:val="left"/>
      <w:pPr>
        <w:ind w:left="6417" w:hanging="256"/>
      </w:pPr>
      <w:rPr>
        <w:lang w:val="en-US" w:eastAsia="en-US" w:bidi="ar-SA"/>
      </w:rPr>
    </w:lvl>
    <w:lvl w:ilvl="8" w:tplc="BB205890">
      <w:numFmt w:val="bullet"/>
      <w:lvlText w:val="•"/>
      <w:lvlJc w:val="left"/>
      <w:pPr>
        <w:ind w:left="7485" w:hanging="256"/>
      </w:pPr>
      <w:rPr>
        <w:lang w:val="en-US" w:eastAsia="en-US" w:bidi="ar-SA"/>
      </w:rPr>
    </w:lvl>
  </w:abstractNum>
  <w:abstractNum w:abstractNumId="9" w15:restartNumberingAfterBreak="0">
    <w:nsid w:val="27150467"/>
    <w:multiLevelType w:val="hybridMultilevel"/>
    <w:tmpl w:val="4C34ECDA"/>
    <w:lvl w:ilvl="0" w:tplc="FFFFFFFF">
      <w:start w:val="1"/>
      <w:numFmt w:val="decimal"/>
      <w:lvlText w:val="%1."/>
      <w:lvlJc w:val="left"/>
      <w:pPr>
        <w:ind w:left="727" w:hanging="2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087" w:hanging="2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 w:tplc="FFFFFFFF">
      <w:start w:val="1"/>
      <w:numFmt w:val="lowerRoman"/>
      <w:lvlText w:val="%3."/>
      <w:lvlJc w:val="right"/>
      <w:pPr>
        <w:ind w:left="1184" w:hanging="360"/>
      </w:pPr>
    </w:lvl>
    <w:lvl w:ilvl="3" w:tplc="FFFFFFFF">
      <w:numFmt w:val="bullet"/>
      <w:lvlText w:val="•"/>
      <w:lvlJc w:val="left"/>
      <w:pPr>
        <w:ind w:left="2147" w:hanging="256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3215" w:hanging="256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4282" w:hanging="256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5350" w:hanging="256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6417" w:hanging="256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7485" w:hanging="256"/>
      </w:pPr>
      <w:rPr>
        <w:lang w:val="en-US" w:eastAsia="en-US" w:bidi="ar-SA"/>
      </w:rPr>
    </w:lvl>
  </w:abstractNum>
  <w:abstractNum w:abstractNumId="10" w15:restartNumberingAfterBreak="0">
    <w:nsid w:val="28FA3971"/>
    <w:multiLevelType w:val="multilevel"/>
    <w:tmpl w:val="AEFC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6D1C5A"/>
    <w:multiLevelType w:val="multilevel"/>
    <w:tmpl w:val="BB7A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853FFB"/>
    <w:multiLevelType w:val="multilevel"/>
    <w:tmpl w:val="54A8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114BA0"/>
    <w:multiLevelType w:val="multilevel"/>
    <w:tmpl w:val="08FE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7E7B8B"/>
    <w:multiLevelType w:val="multilevel"/>
    <w:tmpl w:val="A460959E"/>
    <w:lvl w:ilvl="0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7"/>
        </w:tabs>
        <w:ind w:left="216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7"/>
        </w:tabs>
        <w:ind w:left="432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7"/>
        </w:tabs>
        <w:ind w:left="648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7"/>
        </w:tabs>
        <w:ind w:left="7207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083DEA"/>
    <w:multiLevelType w:val="multilevel"/>
    <w:tmpl w:val="FBA0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F275C1"/>
    <w:multiLevelType w:val="multilevel"/>
    <w:tmpl w:val="8290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A95AB2"/>
    <w:multiLevelType w:val="hybridMultilevel"/>
    <w:tmpl w:val="4A20FC12"/>
    <w:lvl w:ilvl="0" w:tplc="F6AEFC8C">
      <w:start w:val="1"/>
      <w:numFmt w:val="decimal"/>
      <w:lvlText w:val="%1."/>
      <w:lvlJc w:val="left"/>
      <w:pPr>
        <w:ind w:left="727" w:hanging="2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1D222B22">
      <w:numFmt w:val="bullet"/>
      <w:lvlText w:val="•"/>
      <w:lvlJc w:val="left"/>
      <w:pPr>
        <w:ind w:left="1610" w:hanging="256"/>
      </w:pPr>
      <w:rPr>
        <w:lang w:val="en-US" w:eastAsia="en-US" w:bidi="ar-SA"/>
      </w:rPr>
    </w:lvl>
    <w:lvl w:ilvl="2" w:tplc="1226B710">
      <w:numFmt w:val="bullet"/>
      <w:lvlText w:val="•"/>
      <w:lvlJc w:val="left"/>
      <w:pPr>
        <w:ind w:left="2500" w:hanging="256"/>
      </w:pPr>
      <w:rPr>
        <w:lang w:val="en-US" w:eastAsia="en-US" w:bidi="ar-SA"/>
      </w:rPr>
    </w:lvl>
    <w:lvl w:ilvl="3" w:tplc="5E6CB134">
      <w:numFmt w:val="bullet"/>
      <w:lvlText w:val="•"/>
      <w:lvlJc w:val="left"/>
      <w:pPr>
        <w:ind w:left="3390" w:hanging="256"/>
      </w:pPr>
      <w:rPr>
        <w:lang w:val="en-US" w:eastAsia="en-US" w:bidi="ar-SA"/>
      </w:rPr>
    </w:lvl>
    <w:lvl w:ilvl="4" w:tplc="B59EFB5E">
      <w:numFmt w:val="bullet"/>
      <w:lvlText w:val="•"/>
      <w:lvlJc w:val="left"/>
      <w:pPr>
        <w:ind w:left="4280" w:hanging="256"/>
      </w:pPr>
      <w:rPr>
        <w:lang w:val="en-US" w:eastAsia="en-US" w:bidi="ar-SA"/>
      </w:rPr>
    </w:lvl>
    <w:lvl w:ilvl="5" w:tplc="E9168AD4">
      <w:numFmt w:val="bullet"/>
      <w:lvlText w:val="•"/>
      <w:lvlJc w:val="left"/>
      <w:pPr>
        <w:ind w:left="5170" w:hanging="256"/>
      </w:pPr>
      <w:rPr>
        <w:lang w:val="en-US" w:eastAsia="en-US" w:bidi="ar-SA"/>
      </w:rPr>
    </w:lvl>
    <w:lvl w:ilvl="6" w:tplc="54DC15FA">
      <w:numFmt w:val="bullet"/>
      <w:lvlText w:val="•"/>
      <w:lvlJc w:val="left"/>
      <w:pPr>
        <w:ind w:left="6060" w:hanging="256"/>
      </w:pPr>
      <w:rPr>
        <w:lang w:val="en-US" w:eastAsia="en-US" w:bidi="ar-SA"/>
      </w:rPr>
    </w:lvl>
    <w:lvl w:ilvl="7" w:tplc="92066552">
      <w:numFmt w:val="bullet"/>
      <w:lvlText w:val="•"/>
      <w:lvlJc w:val="left"/>
      <w:pPr>
        <w:ind w:left="6950" w:hanging="256"/>
      </w:pPr>
      <w:rPr>
        <w:lang w:val="en-US" w:eastAsia="en-US" w:bidi="ar-SA"/>
      </w:rPr>
    </w:lvl>
    <w:lvl w:ilvl="8" w:tplc="7946E626">
      <w:numFmt w:val="bullet"/>
      <w:lvlText w:val="•"/>
      <w:lvlJc w:val="left"/>
      <w:pPr>
        <w:ind w:left="7840" w:hanging="256"/>
      </w:pPr>
      <w:rPr>
        <w:lang w:val="en-US" w:eastAsia="en-US" w:bidi="ar-SA"/>
      </w:rPr>
    </w:lvl>
  </w:abstractNum>
  <w:abstractNum w:abstractNumId="18" w15:restartNumberingAfterBreak="0">
    <w:nsid w:val="377C5259"/>
    <w:multiLevelType w:val="hybridMultilevel"/>
    <w:tmpl w:val="C762A3A4"/>
    <w:lvl w:ilvl="0" w:tplc="7BECA286">
      <w:start w:val="1"/>
      <w:numFmt w:val="decimal"/>
      <w:lvlText w:val="%1."/>
      <w:lvlJc w:val="left"/>
      <w:pPr>
        <w:ind w:left="83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5F04B736">
      <w:numFmt w:val="bullet"/>
      <w:lvlText w:val="•"/>
      <w:lvlJc w:val="left"/>
      <w:pPr>
        <w:ind w:left="1718" w:hanging="361"/>
      </w:pPr>
      <w:rPr>
        <w:lang w:val="en-US" w:eastAsia="en-US" w:bidi="ar-SA"/>
      </w:rPr>
    </w:lvl>
    <w:lvl w:ilvl="2" w:tplc="3476D97E">
      <w:numFmt w:val="bullet"/>
      <w:lvlText w:val="•"/>
      <w:lvlJc w:val="left"/>
      <w:pPr>
        <w:ind w:left="2596" w:hanging="361"/>
      </w:pPr>
      <w:rPr>
        <w:lang w:val="en-US" w:eastAsia="en-US" w:bidi="ar-SA"/>
      </w:rPr>
    </w:lvl>
    <w:lvl w:ilvl="3" w:tplc="59662F8E">
      <w:numFmt w:val="bullet"/>
      <w:lvlText w:val="•"/>
      <w:lvlJc w:val="left"/>
      <w:pPr>
        <w:ind w:left="3474" w:hanging="361"/>
      </w:pPr>
      <w:rPr>
        <w:lang w:val="en-US" w:eastAsia="en-US" w:bidi="ar-SA"/>
      </w:rPr>
    </w:lvl>
    <w:lvl w:ilvl="4" w:tplc="D44C1E08">
      <w:numFmt w:val="bullet"/>
      <w:lvlText w:val="•"/>
      <w:lvlJc w:val="left"/>
      <w:pPr>
        <w:ind w:left="4352" w:hanging="361"/>
      </w:pPr>
      <w:rPr>
        <w:lang w:val="en-US" w:eastAsia="en-US" w:bidi="ar-SA"/>
      </w:rPr>
    </w:lvl>
    <w:lvl w:ilvl="5" w:tplc="7C181DFC">
      <w:numFmt w:val="bullet"/>
      <w:lvlText w:val="•"/>
      <w:lvlJc w:val="left"/>
      <w:pPr>
        <w:ind w:left="5230" w:hanging="361"/>
      </w:pPr>
      <w:rPr>
        <w:lang w:val="en-US" w:eastAsia="en-US" w:bidi="ar-SA"/>
      </w:rPr>
    </w:lvl>
    <w:lvl w:ilvl="6" w:tplc="BCCA34AA">
      <w:numFmt w:val="bullet"/>
      <w:lvlText w:val="•"/>
      <w:lvlJc w:val="left"/>
      <w:pPr>
        <w:ind w:left="6108" w:hanging="361"/>
      </w:pPr>
      <w:rPr>
        <w:lang w:val="en-US" w:eastAsia="en-US" w:bidi="ar-SA"/>
      </w:rPr>
    </w:lvl>
    <w:lvl w:ilvl="7" w:tplc="B46E7D4A">
      <w:numFmt w:val="bullet"/>
      <w:lvlText w:val="•"/>
      <w:lvlJc w:val="left"/>
      <w:pPr>
        <w:ind w:left="6986" w:hanging="361"/>
      </w:pPr>
      <w:rPr>
        <w:lang w:val="en-US" w:eastAsia="en-US" w:bidi="ar-SA"/>
      </w:rPr>
    </w:lvl>
    <w:lvl w:ilvl="8" w:tplc="DBAA9A14">
      <w:numFmt w:val="bullet"/>
      <w:lvlText w:val="•"/>
      <w:lvlJc w:val="left"/>
      <w:pPr>
        <w:ind w:left="7864" w:hanging="361"/>
      </w:pPr>
      <w:rPr>
        <w:lang w:val="en-US" w:eastAsia="en-US" w:bidi="ar-SA"/>
      </w:rPr>
    </w:lvl>
  </w:abstractNum>
  <w:abstractNum w:abstractNumId="19" w15:restartNumberingAfterBreak="0">
    <w:nsid w:val="4202195C"/>
    <w:multiLevelType w:val="multilevel"/>
    <w:tmpl w:val="4152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8F5CA8"/>
    <w:multiLevelType w:val="multilevel"/>
    <w:tmpl w:val="D5B4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5C223A"/>
    <w:multiLevelType w:val="hybridMultilevel"/>
    <w:tmpl w:val="235021A4"/>
    <w:lvl w:ilvl="0" w:tplc="0820345C">
      <w:start w:val="1"/>
      <w:numFmt w:val="decimal"/>
      <w:lvlText w:val="%1."/>
      <w:lvlJc w:val="left"/>
      <w:pPr>
        <w:ind w:left="1558" w:hanging="25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2" w15:restartNumberingAfterBreak="0">
    <w:nsid w:val="61135713"/>
    <w:multiLevelType w:val="multilevel"/>
    <w:tmpl w:val="8CBE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736450"/>
    <w:multiLevelType w:val="multilevel"/>
    <w:tmpl w:val="4D38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AF142A"/>
    <w:multiLevelType w:val="multilevel"/>
    <w:tmpl w:val="B936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C2F1F35"/>
    <w:multiLevelType w:val="multilevel"/>
    <w:tmpl w:val="FCF0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401116"/>
    <w:multiLevelType w:val="multilevel"/>
    <w:tmpl w:val="7518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7D5B32"/>
    <w:multiLevelType w:val="multilevel"/>
    <w:tmpl w:val="CE92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0849EA"/>
    <w:multiLevelType w:val="multilevel"/>
    <w:tmpl w:val="CDFE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9753BF"/>
    <w:multiLevelType w:val="multilevel"/>
    <w:tmpl w:val="180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C94A65"/>
    <w:multiLevelType w:val="multilevel"/>
    <w:tmpl w:val="7BA8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6365904">
    <w:abstractNumId w:val="13"/>
  </w:num>
  <w:num w:numId="2" w16cid:durableId="910314049">
    <w:abstractNumId w:val="26"/>
  </w:num>
  <w:num w:numId="3" w16cid:durableId="945043615">
    <w:abstractNumId w:val="23"/>
  </w:num>
  <w:num w:numId="4" w16cid:durableId="580409919">
    <w:abstractNumId w:val="28"/>
  </w:num>
  <w:num w:numId="5" w16cid:durableId="1918049055">
    <w:abstractNumId w:val="22"/>
  </w:num>
  <w:num w:numId="6" w16cid:durableId="907224844">
    <w:abstractNumId w:val="14"/>
  </w:num>
  <w:num w:numId="7" w16cid:durableId="1459950392">
    <w:abstractNumId w:val="12"/>
  </w:num>
  <w:num w:numId="8" w16cid:durableId="1802268305">
    <w:abstractNumId w:val="27"/>
  </w:num>
  <w:num w:numId="9" w16cid:durableId="1905607657">
    <w:abstractNumId w:val="30"/>
  </w:num>
  <w:num w:numId="10" w16cid:durableId="1231774796">
    <w:abstractNumId w:val="0"/>
  </w:num>
  <w:num w:numId="11" w16cid:durableId="1889414311">
    <w:abstractNumId w:val="5"/>
  </w:num>
  <w:num w:numId="12" w16cid:durableId="299379962">
    <w:abstractNumId w:val="16"/>
  </w:num>
  <w:num w:numId="13" w16cid:durableId="1791389313">
    <w:abstractNumId w:val="10"/>
  </w:num>
  <w:num w:numId="14" w16cid:durableId="1979146112">
    <w:abstractNumId w:val="6"/>
  </w:num>
  <w:num w:numId="15" w16cid:durableId="2041279309">
    <w:abstractNumId w:val="29"/>
  </w:num>
  <w:num w:numId="16" w16cid:durableId="1755391199">
    <w:abstractNumId w:val="7"/>
  </w:num>
  <w:num w:numId="17" w16cid:durableId="1790196757">
    <w:abstractNumId w:val="15"/>
  </w:num>
  <w:num w:numId="18" w16cid:durableId="2045984844">
    <w:abstractNumId w:val="11"/>
  </w:num>
  <w:num w:numId="19" w16cid:durableId="1786657797">
    <w:abstractNumId w:val="24"/>
  </w:num>
  <w:num w:numId="20" w16cid:durableId="1929996279">
    <w:abstractNumId w:val="19"/>
  </w:num>
  <w:num w:numId="21" w16cid:durableId="1289044805">
    <w:abstractNumId w:val="20"/>
  </w:num>
  <w:num w:numId="22" w16cid:durableId="621152923">
    <w:abstractNumId w:val="25"/>
  </w:num>
  <w:num w:numId="23" w16cid:durableId="161613651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493300822">
    <w:abstractNumId w:val="17"/>
  </w:num>
  <w:num w:numId="25" w16cid:durableId="232929254">
    <w:abstractNumId w:val="4"/>
  </w:num>
  <w:num w:numId="26" w16cid:durableId="29916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7" w16cid:durableId="1720398690">
    <w:abstractNumId w:val="8"/>
  </w:num>
  <w:num w:numId="28" w16cid:durableId="564686089">
    <w:abstractNumId w:val="1"/>
  </w:num>
  <w:num w:numId="29" w16cid:durableId="663700143">
    <w:abstractNumId w:val="3"/>
  </w:num>
  <w:num w:numId="30" w16cid:durableId="15337986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361467496">
    <w:abstractNumId w:val="21"/>
  </w:num>
  <w:num w:numId="32" w16cid:durableId="1113598117">
    <w:abstractNumId w:val="18"/>
  </w:num>
  <w:num w:numId="33" w16cid:durableId="1470398386">
    <w:abstractNumId w:val="2"/>
  </w:num>
  <w:num w:numId="34" w16cid:durableId="99955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B4"/>
    <w:rsid w:val="00013BEF"/>
    <w:rsid w:val="00105CE8"/>
    <w:rsid w:val="00396E0E"/>
    <w:rsid w:val="003A066F"/>
    <w:rsid w:val="005245DE"/>
    <w:rsid w:val="005E28CD"/>
    <w:rsid w:val="0095602E"/>
    <w:rsid w:val="00A733AD"/>
    <w:rsid w:val="00AE75DF"/>
    <w:rsid w:val="00B13529"/>
    <w:rsid w:val="00BE7EFA"/>
    <w:rsid w:val="00C53CB4"/>
    <w:rsid w:val="00E7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7FE70"/>
  <w15:chartTrackingRefBased/>
  <w15:docId w15:val="{809A9A6E-FB61-41FE-9A60-C32AFADA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53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C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C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750</Words>
  <Characters>4089</Characters>
  <Application>Microsoft Office Word</Application>
  <DocSecurity>0</DocSecurity>
  <Lines>157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Anderson</dc:creator>
  <cp:keywords/>
  <dc:description/>
  <cp:lastModifiedBy>Tina Anderson</cp:lastModifiedBy>
  <cp:revision>2</cp:revision>
  <dcterms:created xsi:type="dcterms:W3CDTF">2026-01-28T19:04:00Z</dcterms:created>
  <dcterms:modified xsi:type="dcterms:W3CDTF">2026-01-29T15:45:00Z</dcterms:modified>
</cp:coreProperties>
</file>