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CCD21" w14:textId="77777777" w:rsidR="00C3745C" w:rsidRPr="00714079" w:rsidRDefault="00C3745C" w:rsidP="00714079">
      <w:pPr>
        <w:pStyle w:val="BodyText"/>
      </w:pPr>
    </w:p>
    <w:p w14:paraId="093453BD" w14:textId="77777777" w:rsidR="00577403" w:rsidRPr="00FB26B5" w:rsidRDefault="00275677">
      <w:pPr>
        <w:pStyle w:val="Title"/>
      </w:pPr>
      <w:r w:rsidRPr="00FB26B5">
        <w:rPr>
          <w:noProof/>
        </w:rPr>
        <w:drawing>
          <wp:anchor distT="0" distB="0" distL="0" distR="0" simplePos="0" relativeHeight="15728640" behindDoc="0" locked="0" layoutInCell="1" allowOverlap="1" wp14:anchorId="093453E6" wp14:editId="02D70575">
            <wp:simplePos x="0" y="0"/>
            <wp:positionH relativeFrom="page">
              <wp:posOffset>932688</wp:posOffset>
            </wp:positionH>
            <wp:positionV relativeFrom="paragraph">
              <wp:posOffset>-206408</wp:posOffset>
            </wp:positionV>
            <wp:extent cx="975360" cy="966216"/>
            <wp:effectExtent l="0" t="0" r="0" b="5715"/>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975360" cy="966216"/>
                    </a:xfrm>
                    <a:prstGeom prst="rect">
                      <a:avLst/>
                    </a:prstGeom>
                  </pic:spPr>
                </pic:pic>
              </a:graphicData>
            </a:graphic>
          </wp:anchor>
        </w:drawing>
      </w:r>
      <w:r w:rsidRPr="00FB26B5">
        <w:t>NOTICE</w:t>
      </w:r>
      <w:r w:rsidRPr="00FB26B5">
        <w:rPr>
          <w:spacing w:val="-10"/>
        </w:rPr>
        <w:t xml:space="preserve"> </w:t>
      </w:r>
      <w:r w:rsidRPr="00FB26B5">
        <w:t>OF</w:t>
      </w:r>
      <w:r w:rsidRPr="00FB26B5">
        <w:rPr>
          <w:spacing w:val="-9"/>
        </w:rPr>
        <w:t xml:space="preserve"> </w:t>
      </w:r>
      <w:r w:rsidRPr="00FB26B5">
        <w:t>MEETING</w:t>
      </w:r>
      <w:r w:rsidRPr="00FB26B5">
        <w:rPr>
          <w:spacing w:val="-9"/>
        </w:rPr>
        <w:t xml:space="preserve"> </w:t>
      </w:r>
      <w:r w:rsidRPr="00FB26B5">
        <w:t>AND</w:t>
      </w:r>
      <w:r w:rsidRPr="00FB26B5">
        <w:rPr>
          <w:spacing w:val="-10"/>
        </w:rPr>
        <w:t xml:space="preserve"> </w:t>
      </w:r>
      <w:r w:rsidRPr="00FB26B5">
        <w:t>AGENDA RECLAMATION DISTRICT NO. 537</w:t>
      </w:r>
    </w:p>
    <w:p w14:paraId="093453BE" w14:textId="77777777" w:rsidR="00577403" w:rsidRPr="00FB26B5" w:rsidRDefault="00577403">
      <w:pPr>
        <w:pStyle w:val="BodyText"/>
        <w:spacing w:line="240" w:lineRule="auto"/>
        <w:ind w:firstLine="0"/>
        <w:rPr>
          <w:b/>
          <w:sz w:val="20"/>
        </w:rPr>
      </w:pPr>
    </w:p>
    <w:p w14:paraId="093453BF" w14:textId="77777777" w:rsidR="00577403" w:rsidRPr="00FB26B5" w:rsidRDefault="00577403">
      <w:pPr>
        <w:pStyle w:val="BodyText"/>
        <w:spacing w:before="5" w:line="240" w:lineRule="auto"/>
        <w:ind w:firstLine="0"/>
        <w:rPr>
          <w:b/>
          <w:sz w:val="19"/>
        </w:rPr>
      </w:pPr>
    </w:p>
    <w:p w14:paraId="093453C0" w14:textId="1CF361C6" w:rsidR="00577403" w:rsidRPr="004C4FBA" w:rsidRDefault="00275677" w:rsidP="00C53128">
      <w:pPr>
        <w:pStyle w:val="BodyText"/>
        <w:spacing w:before="93" w:line="240" w:lineRule="auto"/>
        <w:ind w:left="111" w:firstLine="0"/>
        <w:jc w:val="both"/>
        <w:rPr>
          <w:rFonts w:asciiTheme="minorHAnsi" w:hAnsiTheme="minorHAnsi" w:cstheme="minorHAnsi"/>
          <w:sz w:val="24"/>
          <w:szCs w:val="24"/>
        </w:rPr>
      </w:pPr>
      <w:r w:rsidRPr="004C4FBA">
        <w:rPr>
          <w:rFonts w:asciiTheme="minorHAnsi" w:hAnsiTheme="minorHAnsi" w:cstheme="minorHAnsi"/>
          <w:sz w:val="24"/>
          <w:szCs w:val="24"/>
        </w:rPr>
        <w:t>The</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Board</w:t>
      </w:r>
      <w:r w:rsidRPr="004C4FBA">
        <w:rPr>
          <w:rFonts w:asciiTheme="minorHAnsi" w:hAnsiTheme="minorHAnsi" w:cstheme="minorHAnsi"/>
          <w:spacing w:val="-4"/>
          <w:sz w:val="24"/>
          <w:szCs w:val="24"/>
        </w:rPr>
        <w:t xml:space="preserve"> </w:t>
      </w:r>
      <w:r w:rsidRPr="004C4FBA">
        <w:rPr>
          <w:rFonts w:asciiTheme="minorHAnsi" w:hAnsiTheme="minorHAnsi" w:cstheme="minorHAnsi"/>
          <w:sz w:val="24"/>
          <w:szCs w:val="24"/>
        </w:rPr>
        <w:t>of</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Trustees</w:t>
      </w:r>
      <w:r w:rsidRPr="004C4FBA">
        <w:rPr>
          <w:rFonts w:asciiTheme="minorHAnsi" w:hAnsiTheme="minorHAnsi" w:cstheme="minorHAnsi"/>
          <w:spacing w:val="-4"/>
          <w:sz w:val="24"/>
          <w:szCs w:val="24"/>
        </w:rPr>
        <w:t xml:space="preserve"> </w:t>
      </w:r>
      <w:r w:rsidRPr="004C4FBA">
        <w:rPr>
          <w:rFonts w:asciiTheme="minorHAnsi" w:hAnsiTheme="minorHAnsi" w:cstheme="minorHAnsi"/>
          <w:sz w:val="24"/>
          <w:szCs w:val="24"/>
        </w:rPr>
        <w:t>of</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Reclamation</w:t>
      </w:r>
      <w:r w:rsidRPr="004C4FBA">
        <w:rPr>
          <w:rFonts w:asciiTheme="minorHAnsi" w:hAnsiTheme="minorHAnsi" w:cstheme="minorHAnsi"/>
          <w:spacing w:val="-4"/>
          <w:sz w:val="24"/>
          <w:szCs w:val="24"/>
        </w:rPr>
        <w:t xml:space="preserve"> </w:t>
      </w:r>
      <w:r w:rsidRPr="004C4FBA">
        <w:rPr>
          <w:rFonts w:asciiTheme="minorHAnsi" w:hAnsiTheme="minorHAnsi" w:cstheme="minorHAnsi"/>
          <w:sz w:val="24"/>
          <w:szCs w:val="24"/>
        </w:rPr>
        <w:t>District</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No.</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537</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has</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called</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a</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regular</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board</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meeting</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 xml:space="preserve">to be held at </w:t>
      </w:r>
      <w:r w:rsidRPr="004C4FBA">
        <w:rPr>
          <w:rFonts w:asciiTheme="minorHAnsi" w:hAnsiTheme="minorHAnsi" w:cstheme="minorHAnsi"/>
          <w:b/>
          <w:sz w:val="24"/>
          <w:szCs w:val="24"/>
        </w:rPr>
        <w:t xml:space="preserve">9:00 a.m. </w:t>
      </w:r>
      <w:r w:rsidRPr="004C4FBA">
        <w:rPr>
          <w:rFonts w:asciiTheme="minorHAnsi" w:hAnsiTheme="minorHAnsi" w:cstheme="minorHAnsi"/>
          <w:sz w:val="24"/>
          <w:szCs w:val="24"/>
        </w:rPr>
        <w:t xml:space="preserve">on </w:t>
      </w:r>
      <w:r w:rsidR="0005498C" w:rsidRPr="004C4FBA">
        <w:rPr>
          <w:rFonts w:asciiTheme="minorHAnsi" w:hAnsiTheme="minorHAnsi" w:cstheme="minorHAnsi"/>
          <w:b/>
          <w:bCs/>
          <w:sz w:val="24"/>
          <w:szCs w:val="24"/>
        </w:rPr>
        <w:t xml:space="preserve">Tuesday, </w:t>
      </w:r>
      <w:r w:rsidR="003D7CEA" w:rsidRPr="004C4FBA">
        <w:rPr>
          <w:rFonts w:asciiTheme="minorHAnsi" w:hAnsiTheme="minorHAnsi" w:cstheme="minorHAnsi"/>
          <w:b/>
          <w:bCs/>
          <w:sz w:val="24"/>
          <w:szCs w:val="24"/>
        </w:rPr>
        <w:t>August 4</w:t>
      </w:r>
      <w:r w:rsidR="00A93B44" w:rsidRPr="004C4FBA">
        <w:rPr>
          <w:rFonts w:asciiTheme="minorHAnsi" w:hAnsiTheme="minorHAnsi" w:cstheme="minorHAnsi"/>
          <w:b/>
          <w:bCs/>
          <w:sz w:val="24"/>
          <w:szCs w:val="24"/>
        </w:rPr>
        <w:t>, 2026</w:t>
      </w:r>
      <w:r w:rsidRPr="004C4FBA">
        <w:rPr>
          <w:rFonts w:asciiTheme="minorHAnsi" w:hAnsiTheme="minorHAnsi" w:cstheme="minorHAnsi"/>
          <w:sz w:val="24"/>
          <w:szCs w:val="24"/>
        </w:rPr>
        <w:t xml:space="preserve">. This meeting is open to the public. </w:t>
      </w:r>
      <w:r w:rsidR="00DF4529" w:rsidRPr="004C4FBA">
        <w:rPr>
          <w:rFonts w:asciiTheme="minorHAnsi" w:hAnsiTheme="minorHAnsi" w:cstheme="minorHAnsi"/>
          <w:sz w:val="24"/>
          <w:szCs w:val="24"/>
        </w:rPr>
        <w:t>M</w:t>
      </w:r>
      <w:r w:rsidRPr="004C4FBA">
        <w:rPr>
          <w:rFonts w:asciiTheme="minorHAnsi" w:hAnsiTheme="minorHAnsi" w:cstheme="minorHAnsi"/>
          <w:sz w:val="24"/>
          <w:szCs w:val="24"/>
        </w:rPr>
        <w:t xml:space="preserve">embers of the public may </w:t>
      </w:r>
      <w:r w:rsidR="00696985" w:rsidRPr="004C4FBA">
        <w:rPr>
          <w:rFonts w:asciiTheme="minorHAnsi" w:hAnsiTheme="minorHAnsi" w:cstheme="minorHAnsi"/>
          <w:sz w:val="24"/>
          <w:szCs w:val="24"/>
        </w:rPr>
        <w:t xml:space="preserve">attend this meeting in person at </w:t>
      </w:r>
      <w:r w:rsidR="00E32C6C" w:rsidRPr="004C4FBA">
        <w:rPr>
          <w:rFonts w:asciiTheme="minorHAnsi" w:hAnsiTheme="minorHAnsi" w:cstheme="minorHAnsi"/>
          <w:sz w:val="24"/>
          <w:szCs w:val="24"/>
        </w:rPr>
        <w:t>889 Drever Street, West Sacramento, CA 95691</w:t>
      </w:r>
      <w:r w:rsidR="00696985" w:rsidRPr="004C4FBA">
        <w:rPr>
          <w:rFonts w:asciiTheme="minorHAnsi" w:hAnsiTheme="minorHAnsi" w:cstheme="minorHAnsi"/>
          <w:sz w:val="24"/>
          <w:szCs w:val="24"/>
        </w:rPr>
        <w:t xml:space="preserve"> or </w:t>
      </w:r>
      <w:r w:rsidRPr="004C4FBA">
        <w:rPr>
          <w:rFonts w:asciiTheme="minorHAnsi" w:hAnsiTheme="minorHAnsi" w:cstheme="minorHAnsi"/>
          <w:sz w:val="24"/>
          <w:szCs w:val="24"/>
        </w:rPr>
        <w:t>participate remotely, using the following information:</w:t>
      </w:r>
    </w:p>
    <w:p w14:paraId="66C6A3C8" w14:textId="77777777" w:rsidR="004C4FBA" w:rsidRPr="004C4FBA" w:rsidRDefault="00275677" w:rsidP="001332D4">
      <w:pPr>
        <w:pStyle w:val="ListParagraph"/>
        <w:numPr>
          <w:ilvl w:val="0"/>
          <w:numId w:val="4"/>
        </w:numPr>
        <w:tabs>
          <w:tab w:val="left" w:pos="976"/>
        </w:tabs>
        <w:ind w:firstLine="0"/>
        <w:rPr>
          <w:rFonts w:asciiTheme="minorHAnsi" w:hAnsiTheme="minorHAnsi" w:cstheme="minorHAnsi"/>
          <w:spacing w:val="-2"/>
          <w:sz w:val="24"/>
          <w:szCs w:val="24"/>
        </w:rPr>
      </w:pPr>
      <w:r w:rsidRPr="004C4FBA">
        <w:rPr>
          <w:rFonts w:asciiTheme="minorHAnsi" w:hAnsiTheme="minorHAnsi" w:cstheme="minorHAnsi"/>
          <w:sz w:val="24"/>
          <w:szCs w:val="24"/>
        </w:rPr>
        <w:t>Online,</w:t>
      </w:r>
      <w:r w:rsidRPr="004C4FBA">
        <w:rPr>
          <w:rFonts w:asciiTheme="minorHAnsi" w:hAnsiTheme="minorHAnsi" w:cstheme="minorHAnsi"/>
          <w:spacing w:val="-8"/>
          <w:sz w:val="24"/>
          <w:szCs w:val="24"/>
        </w:rPr>
        <w:t xml:space="preserve"> </w:t>
      </w:r>
      <w:r w:rsidRPr="004C4FBA">
        <w:rPr>
          <w:rFonts w:asciiTheme="minorHAnsi" w:hAnsiTheme="minorHAnsi" w:cstheme="minorHAnsi"/>
          <w:sz w:val="24"/>
          <w:szCs w:val="24"/>
        </w:rPr>
        <w:t>via</w:t>
      </w:r>
      <w:r w:rsidRPr="004C4FBA">
        <w:rPr>
          <w:rFonts w:asciiTheme="minorHAnsi" w:hAnsiTheme="minorHAnsi" w:cstheme="minorHAnsi"/>
          <w:spacing w:val="-5"/>
          <w:sz w:val="24"/>
          <w:szCs w:val="24"/>
        </w:rPr>
        <w:t xml:space="preserve"> </w:t>
      </w:r>
      <w:r w:rsidRPr="004C4FBA">
        <w:rPr>
          <w:rFonts w:asciiTheme="minorHAnsi" w:hAnsiTheme="minorHAnsi" w:cstheme="minorHAnsi"/>
          <w:sz w:val="24"/>
          <w:szCs w:val="24"/>
        </w:rPr>
        <w:t>Microsoft</w:t>
      </w:r>
      <w:r w:rsidRPr="004C4FBA">
        <w:rPr>
          <w:rFonts w:asciiTheme="minorHAnsi" w:hAnsiTheme="minorHAnsi" w:cstheme="minorHAnsi"/>
          <w:spacing w:val="-7"/>
          <w:sz w:val="24"/>
          <w:szCs w:val="24"/>
        </w:rPr>
        <w:t xml:space="preserve"> </w:t>
      </w:r>
      <w:r w:rsidRPr="004C4FBA">
        <w:rPr>
          <w:rFonts w:asciiTheme="minorHAnsi" w:hAnsiTheme="minorHAnsi" w:cstheme="minorHAnsi"/>
          <w:sz w:val="24"/>
          <w:szCs w:val="24"/>
        </w:rPr>
        <w:t>Teams</w:t>
      </w:r>
      <w:r w:rsidRPr="004C4FBA">
        <w:rPr>
          <w:rFonts w:asciiTheme="minorHAnsi" w:hAnsiTheme="minorHAnsi" w:cstheme="minorHAnsi"/>
          <w:spacing w:val="-5"/>
          <w:sz w:val="24"/>
          <w:szCs w:val="24"/>
        </w:rPr>
        <w:t xml:space="preserve"> </w:t>
      </w:r>
      <w:r w:rsidRPr="004C4FBA">
        <w:rPr>
          <w:rFonts w:asciiTheme="minorHAnsi" w:hAnsiTheme="minorHAnsi" w:cstheme="minorHAnsi"/>
          <w:sz w:val="24"/>
          <w:szCs w:val="24"/>
        </w:rPr>
        <w:t>at</w:t>
      </w:r>
      <w:r w:rsidRPr="004C4FBA">
        <w:rPr>
          <w:rFonts w:asciiTheme="minorHAnsi" w:hAnsiTheme="minorHAnsi" w:cstheme="minorHAnsi"/>
          <w:spacing w:val="-4"/>
          <w:sz w:val="24"/>
          <w:szCs w:val="24"/>
        </w:rPr>
        <w:t xml:space="preserve"> </w:t>
      </w:r>
      <w:hyperlink r:id="rId9" w:tgtFrame="_blank" w:tooltip="Meeting join" w:history="1">
        <w:r w:rsidR="00CB03E4" w:rsidRPr="004C4FBA">
          <w:rPr>
            <w:rStyle w:val="Hyperlink"/>
            <w:rFonts w:asciiTheme="minorHAnsi" w:hAnsiTheme="minorHAnsi" w:cstheme="minorHAnsi"/>
            <w:color w:val="5B5FC7"/>
            <w:sz w:val="24"/>
            <w:szCs w:val="24"/>
          </w:rPr>
          <w:t>https://teams.microsoft.com/meet/24617053147541?p=OwgXPlN5eYvshmggar</w:t>
        </w:r>
      </w:hyperlink>
      <w:r w:rsidR="00CB03E4" w:rsidRPr="004C4FBA">
        <w:rPr>
          <w:rFonts w:asciiTheme="minorHAnsi" w:hAnsiTheme="minorHAnsi" w:cstheme="minorHAnsi"/>
          <w:color w:val="5B5FC7"/>
          <w:sz w:val="24"/>
          <w:szCs w:val="24"/>
        </w:rPr>
        <w:t xml:space="preserve"> </w:t>
      </w:r>
    </w:p>
    <w:p w14:paraId="51849A99" w14:textId="4E7B2EFE" w:rsidR="0049496D" w:rsidRPr="004C4FBA" w:rsidRDefault="00275677" w:rsidP="001332D4">
      <w:pPr>
        <w:pStyle w:val="ListParagraph"/>
        <w:numPr>
          <w:ilvl w:val="0"/>
          <w:numId w:val="4"/>
        </w:numPr>
        <w:tabs>
          <w:tab w:val="left" w:pos="976"/>
        </w:tabs>
        <w:ind w:firstLine="0"/>
        <w:rPr>
          <w:rFonts w:asciiTheme="minorHAnsi" w:hAnsiTheme="minorHAnsi" w:cstheme="minorHAnsi"/>
          <w:spacing w:val="-2"/>
          <w:sz w:val="24"/>
          <w:szCs w:val="24"/>
        </w:rPr>
      </w:pPr>
      <w:r w:rsidRPr="004C4FBA">
        <w:rPr>
          <w:rFonts w:asciiTheme="minorHAnsi" w:hAnsiTheme="minorHAnsi" w:cstheme="minorHAnsi"/>
          <w:sz w:val="24"/>
          <w:szCs w:val="24"/>
        </w:rPr>
        <w:t>By</w:t>
      </w:r>
      <w:r w:rsidRPr="004C4FBA">
        <w:rPr>
          <w:rFonts w:asciiTheme="minorHAnsi" w:hAnsiTheme="minorHAnsi" w:cstheme="minorHAnsi"/>
          <w:spacing w:val="-7"/>
          <w:sz w:val="24"/>
          <w:szCs w:val="24"/>
        </w:rPr>
        <w:t xml:space="preserve"> </w:t>
      </w:r>
      <w:r w:rsidRPr="004C4FBA">
        <w:rPr>
          <w:rFonts w:asciiTheme="minorHAnsi" w:hAnsiTheme="minorHAnsi" w:cstheme="minorHAnsi"/>
          <w:sz w:val="24"/>
          <w:szCs w:val="24"/>
        </w:rPr>
        <w:t>phone,</w:t>
      </w:r>
      <w:r w:rsidRPr="004C4FBA">
        <w:rPr>
          <w:rFonts w:asciiTheme="minorHAnsi" w:hAnsiTheme="minorHAnsi" w:cstheme="minorHAnsi"/>
          <w:spacing w:val="-5"/>
          <w:sz w:val="24"/>
          <w:szCs w:val="24"/>
        </w:rPr>
        <w:t xml:space="preserve"> </w:t>
      </w:r>
      <w:r w:rsidRPr="004C4FBA">
        <w:rPr>
          <w:rFonts w:asciiTheme="minorHAnsi" w:hAnsiTheme="minorHAnsi" w:cstheme="minorHAnsi"/>
          <w:sz w:val="24"/>
          <w:szCs w:val="24"/>
        </w:rPr>
        <w:t>at</w:t>
      </w:r>
      <w:r w:rsidRPr="004C4FBA">
        <w:rPr>
          <w:rFonts w:asciiTheme="minorHAnsi" w:hAnsiTheme="minorHAnsi" w:cstheme="minorHAnsi"/>
          <w:spacing w:val="-3"/>
          <w:sz w:val="24"/>
          <w:szCs w:val="24"/>
        </w:rPr>
        <w:t xml:space="preserve"> </w:t>
      </w:r>
      <w:r w:rsidRPr="004C4FBA">
        <w:rPr>
          <w:rFonts w:asciiTheme="minorHAnsi" w:hAnsiTheme="minorHAnsi" w:cstheme="minorHAnsi"/>
          <w:color w:val="222121"/>
          <w:sz w:val="24"/>
          <w:szCs w:val="24"/>
        </w:rPr>
        <w:t>1-916-538-7032;</w:t>
      </w:r>
      <w:r w:rsidRPr="004C4FBA">
        <w:rPr>
          <w:rFonts w:asciiTheme="minorHAnsi" w:hAnsiTheme="minorHAnsi" w:cstheme="minorHAnsi"/>
          <w:color w:val="222121"/>
          <w:spacing w:val="-5"/>
          <w:sz w:val="24"/>
          <w:szCs w:val="24"/>
        </w:rPr>
        <w:t xml:space="preserve"> </w:t>
      </w:r>
      <w:r w:rsidRPr="004C4FBA">
        <w:rPr>
          <w:rFonts w:asciiTheme="minorHAnsi" w:hAnsiTheme="minorHAnsi" w:cstheme="minorHAnsi"/>
          <w:color w:val="222121"/>
          <w:sz w:val="24"/>
          <w:szCs w:val="24"/>
        </w:rPr>
        <w:t>Conference</w:t>
      </w:r>
      <w:r w:rsidRPr="004C4FBA">
        <w:rPr>
          <w:rFonts w:asciiTheme="minorHAnsi" w:hAnsiTheme="minorHAnsi" w:cstheme="minorHAnsi"/>
          <w:color w:val="222121"/>
          <w:spacing w:val="-4"/>
          <w:sz w:val="24"/>
          <w:szCs w:val="24"/>
        </w:rPr>
        <w:t xml:space="preserve"> </w:t>
      </w:r>
      <w:r w:rsidRPr="004C4FBA">
        <w:rPr>
          <w:rFonts w:asciiTheme="minorHAnsi" w:hAnsiTheme="minorHAnsi" w:cstheme="minorHAnsi"/>
          <w:color w:val="222121"/>
          <w:sz w:val="24"/>
          <w:szCs w:val="24"/>
        </w:rPr>
        <w:t>ID:</w:t>
      </w:r>
      <w:r w:rsidR="0049496D" w:rsidRPr="004C4FBA">
        <w:rPr>
          <w:rFonts w:asciiTheme="minorHAnsi" w:hAnsiTheme="minorHAnsi" w:cstheme="minorHAnsi"/>
          <w:spacing w:val="-2"/>
          <w:sz w:val="24"/>
          <w:szCs w:val="24"/>
        </w:rPr>
        <w:t xml:space="preserve"> 262 365 353#</w:t>
      </w:r>
    </w:p>
    <w:p w14:paraId="093453C3" w14:textId="77777777" w:rsidR="00577403" w:rsidRPr="004C4FBA" w:rsidRDefault="00577403">
      <w:pPr>
        <w:pStyle w:val="BodyText"/>
        <w:spacing w:before="10" w:line="240" w:lineRule="auto"/>
        <w:ind w:firstLine="0"/>
        <w:rPr>
          <w:rFonts w:asciiTheme="minorHAnsi" w:hAnsiTheme="minorHAnsi" w:cstheme="minorHAnsi"/>
          <w:sz w:val="24"/>
          <w:szCs w:val="24"/>
        </w:rPr>
      </w:pPr>
    </w:p>
    <w:p w14:paraId="093453C4" w14:textId="5E1E2DE7" w:rsidR="00577403" w:rsidRPr="004C4FBA" w:rsidRDefault="00275677" w:rsidP="00C53128">
      <w:pPr>
        <w:pStyle w:val="BodyText"/>
        <w:spacing w:line="240" w:lineRule="auto"/>
        <w:ind w:left="111" w:firstLine="0"/>
        <w:jc w:val="both"/>
        <w:rPr>
          <w:rFonts w:asciiTheme="minorHAnsi" w:hAnsiTheme="minorHAnsi" w:cstheme="minorHAnsi"/>
          <w:sz w:val="24"/>
          <w:szCs w:val="24"/>
        </w:rPr>
      </w:pPr>
      <w:r w:rsidRPr="004C4FBA">
        <w:rPr>
          <w:rFonts w:asciiTheme="minorHAnsi" w:hAnsiTheme="minorHAnsi" w:cstheme="minorHAnsi"/>
          <w:sz w:val="24"/>
          <w:szCs w:val="24"/>
        </w:rPr>
        <w:t>During</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this</w:t>
      </w:r>
      <w:r w:rsidRPr="004C4FBA">
        <w:rPr>
          <w:rFonts w:asciiTheme="minorHAnsi" w:hAnsiTheme="minorHAnsi" w:cstheme="minorHAnsi"/>
          <w:spacing w:val="-4"/>
          <w:sz w:val="24"/>
          <w:szCs w:val="24"/>
        </w:rPr>
        <w:t xml:space="preserve"> </w:t>
      </w:r>
      <w:r w:rsidRPr="004C4FBA">
        <w:rPr>
          <w:rFonts w:asciiTheme="minorHAnsi" w:hAnsiTheme="minorHAnsi" w:cstheme="minorHAnsi"/>
          <w:sz w:val="24"/>
          <w:szCs w:val="24"/>
        </w:rPr>
        <w:t>period</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of</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modified</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Brown</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Act</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requirements,</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RD</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537</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will</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use</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best</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efforts</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to</w:t>
      </w:r>
      <w:r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swiftly resolve requests for reasonable modifications or accommodations with individuals with disabilities, consistent with the Americans with Disabilities Act, and resolving any doubt whatsoever in favor of accessibility. If you need a disability related modification or accommodation</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to</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participate</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in</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this</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meeting,</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then</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please</w:t>
      </w:r>
      <w:r w:rsidRPr="004C4FBA">
        <w:rPr>
          <w:rFonts w:asciiTheme="minorHAnsi" w:hAnsiTheme="minorHAnsi" w:cstheme="minorHAnsi"/>
          <w:spacing w:val="-2"/>
          <w:sz w:val="24"/>
          <w:szCs w:val="24"/>
        </w:rPr>
        <w:t xml:space="preserve"> </w:t>
      </w:r>
      <w:r w:rsidRPr="004C4FBA">
        <w:rPr>
          <w:rFonts w:asciiTheme="minorHAnsi" w:hAnsiTheme="minorHAnsi" w:cstheme="minorHAnsi"/>
          <w:sz w:val="24"/>
          <w:szCs w:val="24"/>
        </w:rPr>
        <w:t>call</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Billy</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Mattos</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at</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(916)</w:t>
      </w:r>
      <w:r w:rsidR="002372DE" w:rsidRPr="004C4FBA">
        <w:rPr>
          <w:rFonts w:asciiTheme="minorHAnsi" w:hAnsiTheme="minorHAnsi" w:cstheme="minorHAnsi"/>
          <w:sz w:val="24"/>
          <w:szCs w:val="24"/>
        </w:rPr>
        <w:t xml:space="preserve"> </w:t>
      </w:r>
      <w:r w:rsidR="00FB7CFA" w:rsidRPr="004C4FBA">
        <w:rPr>
          <w:rFonts w:asciiTheme="minorHAnsi" w:hAnsiTheme="minorHAnsi" w:cstheme="minorHAnsi"/>
          <w:sz w:val="24"/>
          <w:szCs w:val="24"/>
        </w:rPr>
        <w:t xml:space="preserve">531-1199 </w:t>
      </w:r>
      <w:r w:rsidRPr="004C4FBA">
        <w:rPr>
          <w:rFonts w:asciiTheme="minorHAnsi" w:hAnsiTheme="minorHAnsi" w:cstheme="minorHAnsi"/>
          <w:sz w:val="24"/>
          <w:szCs w:val="24"/>
        </w:rPr>
        <w:t xml:space="preserve">or </w:t>
      </w:r>
      <w:r w:rsidR="00A6441B" w:rsidRPr="004C4FBA">
        <w:rPr>
          <w:rFonts w:asciiTheme="minorHAnsi" w:hAnsiTheme="minorHAnsi" w:cstheme="minorHAnsi"/>
          <w:sz w:val="24"/>
          <w:szCs w:val="24"/>
        </w:rPr>
        <w:t>rd537elkhorn@gmail.com</w:t>
      </w:r>
      <w:r w:rsidR="008A22E0" w:rsidRPr="004C4FBA">
        <w:rPr>
          <w:rFonts w:asciiTheme="minorHAnsi" w:hAnsiTheme="minorHAnsi" w:cstheme="minorHAnsi"/>
          <w:sz w:val="24"/>
          <w:szCs w:val="24"/>
        </w:rPr>
        <w:t xml:space="preserve">. </w:t>
      </w:r>
      <w:r w:rsidRPr="004C4FBA">
        <w:rPr>
          <w:rFonts w:asciiTheme="minorHAnsi" w:hAnsiTheme="minorHAnsi" w:cstheme="minorHAnsi"/>
          <w:sz w:val="24"/>
          <w:szCs w:val="24"/>
        </w:rPr>
        <w:t>Requests must be</w:t>
      </w:r>
      <w:r w:rsidRPr="004C4FBA">
        <w:rPr>
          <w:rFonts w:asciiTheme="minorHAnsi" w:hAnsiTheme="minorHAnsi" w:cstheme="minorHAnsi"/>
          <w:spacing w:val="-1"/>
          <w:sz w:val="24"/>
          <w:szCs w:val="24"/>
        </w:rPr>
        <w:t xml:space="preserve"> </w:t>
      </w:r>
      <w:r w:rsidRPr="004C4FBA">
        <w:rPr>
          <w:rFonts w:asciiTheme="minorHAnsi" w:hAnsiTheme="minorHAnsi" w:cstheme="minorHAnsi"/>
          <w:sz w:val="24"/>
          <w:szCs w:val="24"/>
        </w:rPr>
        <w:t>made as early as possible, and at least one full business day before the start of the meeting.</w:t>
      </w:r>
    </w:p>
    <w:p w14:paraId="093453C5" w14:textId="77777777" w:rsidR="00577403" w:rsidRPr="004C4FBA" w:rsidRDefault="00577403" w:rsidP="004C4FBA">
      <w:pPr>
        <w:pStyle w:val="BodyText"/>
        <w:spacing w:line="240" w:lineRule="auto"/>
        <w:ind w:firstLine="0"/>
        <w:rPr>
          <w:rFonts w:asciiTheme="minorHAnsi" w:hAnsiTheme="minorHAnsi" w:cstheme="minorHAnsi"/>
          <w:sz w:val="24"/>
          <w:szCs w:val="24"/>
        </w:rPr>
      </w:pPr>
    </w:p>
    <w:p w14:paraId="093453C6" w14:textId="4BCB28BA" w:rsidR="00577403" w:rsidRPr="004C4FBA" w:rsidRDefault="00275677" w:rsidP="004C4FBA">
      <w:pPr>
        <w:pStyle w:val="Heading1"/>
        <w:spacing w:line="240" w:lineRule="auto"/>
        <w:ind w:left="0" w:right="-10"/>
        <w:jc w:val="center"/>
        <w:rPr>
          <w:rFonts w:asciiTheme="minorHAnsi" w:hAnsiTheme="minorHAnsi" w:cstheme="minorHAnsi"/>
          <w:sz w:val="24"/>
          <w:szCs w:val="24"/>
        </w:rPr>
      </w:pPr>
      <w:r w:rsidRPr="004C4FBA">
        <w:rPr>
          <w:rFonts w:asciiTheme="minorHAnsi" w:hAnsiTheme="minorHAnsi" w:cstheme="minorHAnsi"/>
          <w:spacing w:val="-2"/>
          <w:sz w:val="24"/>
          <w:szCs w:val="24"/>
        </w:rPr>
        <w:t>AGEND</w:t>
      </w:r>
      <w:r w:rsidR="000263CA" w:rsidRPr="004C4FBA">
        <w:rPr>
          <w:rFonts w:asciiTheme="minorHAnsi" w:hAnsiTheme="minorHAnsi" w:cstheme="minorHAnsi"/>
          <w:spacing w:val="-2"/>
          <w:sz w:val="24"/>
          <w:szCs w:val="24"/>
        </w:rPr>
        <w:t>A</w:t>
      </w:r>
    </w:p>
    <w:p w14:paraId="093453C7" w14:textId="77777777" w:rsidR="00577403" w:rsidRPr="004C4FBA" w:rsidRDefault="00275677" w:rsidP="004C4FBA">
      <w:pPr>
        <w:ind w:left="111"/>
        <w:rPr>
          <w:rFonts w:asciiTheme="minorHAnsi" w:hAnsiTheme="minorHAnsi" w:cstheme="minorHAnsi"/>
          <w:b/>
          <w:sz w:val="24"/>
          <w:szCs w:val="24"/>
        </w:rPr>
      </w:pPr>
      <w:r w:rsidRPr="004C4FBA">
        <w:rPr>
          <w:rFonts w:asciiTheme="minorHAnsi" w:hAnsiTheme="minorHAnsi" w:cstheme="minorHAnsi"/>
          <w:b/>
          <w:sz w:val="24"/>
          <w:szCs w:val="24"/>
        </w:rPr>
        <w:t>Call</w:t>
      </w:r>
      <w:r w:rsidRPr="004C4FBA">
        <w:rPr>
          <w:rFonts w:asciiTheme="minorHAnsi" w:hAnsiTheme="minorHAnsi" w:cstheme="minorHAnsi"/>
          <w:b/>
          <w:spacing w:val="-3"/>
          <w:sz w:val="24"/>
          <w:szCs w:val="24"/>
        </w:rPr>
        <w:t xml:space="preserve"> </w:t>
      </w:r>
      <w:r w:rsidRPr="004C4FBA">
        <w:rPr>
          <w:rFonts w:asciiTheme="minorHAnsi" w:hAnsiTheme="minorHAnsi" w:cstheme="minorHAnsi"/>
          <w:b/>
          <w:sz w:val="24"/>
          <w:szCs w:val="24"/>
        </w:rPr>
        <w:t>to</w:t>
      </w:r>
      <w:r w:rsidRPr="004C4FBA">
        <w:rPr>
          <w:rFonts w:asciiTheme="minorHAnsi" w:hAnsiTheme="minorHAnsi" w:cstheme="minorHAnsi"/>
          <w:b/>
          <w:spacing w:val="-3"/>
          <w:sz w:val="24"/>
          <w:szCs w:val="24"/>
        </w:rPr>
        <w:t xml:space="preserve"> </w:t>
      </w:r>
      <w:r w:rsidRPr="004C4FBA">
        <w:rPr>
          <w:rFonts w:asciiTheme="minorHAnsi" w:hAnsiTheme="minorHAnsi" w:cstheme="minorHAnsi"/>
          <w:b/>
          <w:spacing w:val="-2"/>
          <w:sz w:val="24"/>
          <w:szCs w:val="24"/>
        </w:rPr>
        <w:t>Order</w:t>
      </w:r>
    </w:p>
    <w:p w14:paraId="093453C8" w14:textId="77777777" w:rsidR="00577403" w:rsidRPr="004C4FBA" w:rsidRDefault="00275677" w:rsidP="004C4FBA">
      <w:pPr>
        <w:pStyle w:val="ListParagraph"/>
        <w:numPr>
          <w:ilvl w:val="0"/>
          <w:numId w:val="3"/>
        </w:numPr>
        <w:tabs>
          <w:tab w:val="left" w:pos="728"/>
        </w:tabs>
        <w:spacing w:after="60" w:line="240" w:lineRule="auto"/>
        <w:ind w:left="734" w:hanging="259"/>
        <w:rPr>
          <w:rFonts w:asciiTheme="minorHAnsi" w:hAnsiTheme="minorHAnsi" w:cstheme="minorHAnsi"/>
          <w:sz w:val="24"/>
          <w:szCs w:val="24"/>
        </w:rPr>
      </w:pPr>
      <w:r w:rsidRPr="004C4FBA">
        <w:rPr>
          <w:rFonts w:asciiTheme="minorHAnsi" w:hAnsiTheme="minorHAnsi" w:cstheme="minorHAnsi"/>
          <w:sz w:val="24"/>
          <w:szCs w:val="24"/>
        </w:rPr>
        <w:t>Meeting</w:t>
      </w:r>
      <w:r w:rsidRPr="004C4FBA">
        <w:rPr>
          <w:rFonts w:asciiTheme="minorHAnsi" w:hAnsiTheme="minorHAnsi" w:cstheme="minorHAnsi"/>
          <w:spacing w:val="-8"/>
          <w:sz w:val="24"/>
          <w:szCs w:val="24"/>
        </w:rPr>
        <w:t xml:space="preserve"> </w:t>
      </w:r>
      <w:r w:rsidRPr="004C4FBA">
        <w:rPr>
          <w:rFonts w:asciiTheme="minorHAnsi" w:hAnsiTheme="minorHAnsi" w:cstheme="minorHAnsi"/>
          <w:spacing w:val="-2"/>
          <w:sz w:val="24"/>
          <w:szCs w:val="24"/>
        </w:rPr>
        <w:t>attendance/introductions</w:t>
      </w:r>
    </w:p>
    <w:p w14:paraId="093453C9" w14:textId="77777777" w:rsidR="00577403" w:rsidRPr="004C4FBA" w:rsidRDefault="00275677" w:rsidP="004C4FBA">
      <w:pPr>
        <w:pStyle w:val="ListParagraph"/>
        <w:numPr>
          <w:ilvl w:val="0"/>
          <w:numId w:val="3"/>
        </w:numPr>
        <w:tabs>
          <w:tab w:val="left" w:pos="728"/>
        </w:tabs>
        <w:spacing w:after="60" w:line="240" w:lineRule="auto"/>
        <w:ind w:left="734" w:hanging="259"/>
        <w:rPr>
          <w:rFonts w:asciiTheme="minorHAnsi" w:hAnsiTheme="minorHAnsi" w:cstheme="minorHAnsi"/>
          <w:sz w:val="24"/>
          <w:szCs w:val="24"/>
        </w:rPr>
      </w:pPr>
      <w:r w:rsidRPr="004C4FBA">
        <w:rPr>
          <w:rFonts w:asciiTheme="minorHAnsi" w:hAnsiTheme="minorHAnsi" w:cstheme="minorHAnsi"/>
          <w:sz w:val="24"/>
          <w:szCs w:val="24"/>
        </w:rPr>
        <w:t>Approval</w:t>
      </w:r>
      <w:r w:rsidRPr="004C4FBA">
        <w:rPr>
          <w:rFonts w:asciiTheme="minorHAnsi" w:hAnsiTheme="minorHAnsi" w:cstheme="minorHAnsi"/>
          <w:spacing w:val="-5"/>
          <w:sz w:val="24"/>
          <w:szCs w:val="24"/>
        </w:rPr>
        <w:t xml:space="preserve"> </w:t>
      </w:r>
      <w:r w:rsidRPr="004C4FBA">
        <w:rPr>
          <w:rFonts w:asciiTheme="minorHAnsi" w:hAnsiTheme="minorHAnsi" w:cstheme="minorHAnsi"/>
          <w:sz w:val="24"/>
          <w:szCs w:val="24"/>
        </w:rPr>
        <w:t>of</w:t>
      </w:r>
      <w:r w:rsidRPr="004C4FBA">
        <w:rPr>
          <w:rFonts w:asciiTheme="minorHAnsi" w:hAnsiTheme="minorHAnsi" w:cstheme="minorHAnsi"/>
          <w:spacing w:val="-3"/>
          <w:sz w:val="24"/>
          <w:szCs w:val="24"/>
        </w:rPr>
        <w:t xml:space="preserve"> </w:t>
      </w:r>
      <w:r w:rsidRPr="004C4FBA">
        <w:rPr>
          <w:rFonts w:asciiTheme="minorHAnsi" w:hAnsiTheme="minorHAnsi" w:cstheme="minorHAnsi"/>
          <w:spacing w:val="-2"/>
          <w:sz w:val="24"/>
          <w:szCs w:val="24"/>
        </w:rPr>
        <w:t>agenda</w:t>
      </w:r>
    </w:p>
    <w:p w14:paraId="093453CB" w14:textId="7F47D5E7" w:rsidR="00577403" w:rsidRPr="004C4FBA" w:rsidRDefault="00275677" w:rsidP="004C4FBA">
      <w:pPr>
        <w:pStyle w:val="ListParagraph"/>
        <w:numPr>
          <w:ilvl w:val="0"/>
          <w:numId w:val="3"/>
        </w:numPr>
        <w:tabs>
          <w:tab w:val="left" w:pos="728"/>
        </w:tabs>
        <w:spacing w:after="60" w:line="240" w:lineRule="auto"/>
        <w:ind w:hanging="257"/>
        <w:rPr>
          <w:rFonts w:asciiTheme="minorHAnsi" w:hAnsiTheme="minorHAnsi" w:cstheme="minorHAnsi"/>
          <w:sz w:val="24"/>
          <w:szCs w:val="24"/>
        </w:rPr>
      </w:pPr>
      <w:r w:rsidRPr="004C4FBA">
        <w:rPr>
          <w:rFonts w:asciiTheme="minorHAnsi" w:hAnsiTheme="minorHAnsi" w:cstheme="minorHAnsi"/>
          <w:sz w:val="24"/>
          <w:szCs w:val="24"/>
        </w:rPr>
        <w:t>Approval</w:t>
      </w:r>
      <w:r w:rsidRPr="004C4FBA">
        <w:rPr>
          <w:rFonts w:asciiTheme="minorHAnsi" w:hAnsiTheme="minorHAnsi" w:cstheme="minorHAnsi"/>
          <w:spacing w:val="-6"/>
          <w:sz w:val="24"/>
          <w:szCs w:val="24"/>
        </w:rPr>
        <w:t xml:space="preserve"> </w:t>
      </w:r>
      <w:r w:rsidRPr="004C4FBA">
        <w:rPr>
          <w:rFonts w:asciiTheme="minorHAnsi" w:hAnsiTheme="minorHAnsi" w:cstheme="minorHAnsi"/>
          <w:sz w:val="24"/>
          <w:szCs w:val="24"/>
        </w:rPr>
        <w:t>of</w:t>
      </w:r>
      <w:r w:rsidRPr="004C4FBA">
        <w:rPr>
          <w:rFonts w:asciiTheme="minorHAnsi" w:hAnsiTheme="minorHAnsi" w:cstheme="minorHAnsi"/>
          <w:spacing w:val="-2"/>
          <w:sz w:val="24"/>
          <w:szCs w:val="24"/>
        </w:rPr>
        <w:t xml:space="preserve"> </w:t>
      </w:r>
      <w:r w:rsidRPr="004C4FBA">
        <w:rPr>
          <w:rFonts w:asciiTheme="minorHAnsi" w:hAnsiTheme="minorHAnsi" w:cstheme="minorHAnsi"/>
          <w:sz w:val="24"/>
          <w:szCs w:val="24"/>
        </w:rPr>
        <w:t>minutes</w:t>
      </w:r>
      <w:r w:rsidRPr="004C4FBA">
        <w:rPr>
          <w:rFonts w:asciiTheme="minorHAnsi" w:hAnsiTheme="minorHAnsi" w:cstheme="minorHAnsi"/>
          <w:spacing w:val="-4"/>
          <w:sz w:val="24"/>
          <w:szCs w:val="24"/>
        </w:rPr>
        <w:t xml:space="preserve"> </w:t>
      </w:r>
      <w:r w:rsidR="00210D19" w:rsidRPr="004C4FBA">
        <w:rPr>
          <w:rFonts w:asciiTheme="minorHAnsi" w:hAnsiTheme="minorHAnsi" w:cstheme="minorHAnsi"/>
          <w:spacing w:val="-3"/>
          <w:sz w:val="24"/>
          <w:szCs w:val="24"/>
        </w:rPr>
        <w:t xml:space="preserve">from </w:t>
      </w:r>
      <w:r w:rsidR="003D7CEA" w:rsidRPr="004C4FBA">
        <w:rPr>
          <w:rFonts w:asciiTheme="minorHAnsi" w:hAnsiTheme="minorHAnsi" w:cstheme="minorHAnsi"/>
          <w:spacing w:val="-3"/>
          <w:sz w:val="24"/>
          <w:szCs w:val="24"/>
        </w:rPr>
        <w:t>June 2</w:t>
      </w:r>
      <w:r w:rsidR="003E3C06" w:rsidRPr="004C4FBA">
        <w:rPr>
          <w:rFonts w:asciiTheme="minorHAnsi" w:hAnsiTheme="minorHAnsi" w:cstheme="minorHAnsi"/>
          <w:spacing w:val="-3"/>
          <w:sz w:val="24"/>
          <w:szCs w:val="24"/>
        </w:rPr>
        <w:t xml:space="preserve">, </w:t>
      </w:r>
      <w:proofErr w:type="gramStart"/>
      <w:r w:rsidR="00210D19" w:rsidRPr="004C4FBA">
        <w:rPr>
          <w:rFonts w:asciiTheme="minorHAnsi" w:hAnsiTheme="minorHAnsi" w:cstheme="minorHAnsi"/>
          <w:spacing w:val="-3"/>
          <w:sz w:val="24"/>
          <w:szCs w:val="24"/>
        </w:rPr>
        <w:t>202</w:t>
      </w:r>
      <w:r w:rsidR="003074F6" w:rsidRPr="004C4FBA">
        <w:rPr>
          <w:rFonts w:asciiTheme="minorHAnsi" w:hAnsiTheme="minorHAnsi" w:cstheme="minorHAnsi"/>
          <w:spacing w:val="-3"/>
          <w:sz w:val="24"/>
          <w:szCs w:val="24"/>
        </w:rPr>
        <w:t>6</w:t>
      </w:r>
      <w:proofErr w:type="gramEnd"/>
      <w:r w:rsidR="00210D19" w:rsidRPr="004C4FBA">
        <w:rPr>
          <w:rFonts w:asciiTheme="minorHAnsi" w:hAnsiTheme="minorHAnsi" w:cstheme="minorHAnsi"/>
          <w:spacing w:val="-3"/>
          <w:sz w:val="24"/>
          <w:szCs w:val="24"/>
        </w:rPr>
        <w:t xml:space="preserve"> </w:t>
      </w:r>
      <w:r w:rsidRPr="004C4FBA">
        <w:rPr>
          <w:rFonts w:asciiTheme="minorHAnsi" w:hAnsiTheme="minorHAnsi" w:cstheme="minorHAnsi"/>
          <w:sz w:val="24"/>
          <w:szCs w:val="24"/>
        </w:rPr>
        <w:t>Board</w:t>
      </w:r>
      <w:r w:rsidRPr="004C4FBA">
        <w:rPr>
          <w:rFonts w:asciiTheme="minorHAnsi" w:hAnsiTheme="minorHAnsi" w:cstheme="minorHAnsi"/>
          <w:spacing w:val="-2"/>
          <w:sz w:val="24"/>
          <w:szCs w:val="24"/>
        </w:rPr>
        <w:t xml:space="preserve"> </w:t>
      </w:r>
      <w:r w:rsidRPr="004C4FBA">
        <w:rPr>
          <w:rFonts w:asciiTheme="minorHAnsi" w:hAnsiTheme="minorHAnsi" w:cstheme="minorHAnsi"/>
          <w:sz w:val="24"/>
          <w:szCs w:val="24"/>
        </w:rPr>
        <w:t>Meeting</w:t>
      </w:r>
    </w:p>
    <w:p w14:paraId="4A41571A" w14:textId="5D8CBE2E" w:rsidR="00175A2D" w:rsidRPr="004C4FBA" w:rsidRDefault="00275677" w:rsidP="004C4FBA">
      <w:pPr>
        <w:pStyle w:val="Heading1"/>
        <w:spacing w:line="240" w:lineRule="auto"/>
        <w:ind w:left="115" w:right="4522"/>
        <w:rPr>
          <w:rFonts w:asciiTheme="minorHAnsi" w:hAnsiTheme="minorHAnsi" w:cstheme="minorHAnsi"/>
          <w:sz w:val="24"/>
          <w:szCs w:val="24"/>
        </w:rPr>
      </w:pPr>
      <w:r w:rsidRPr="004C4FBA">
        <w:rPr>
          <w:rFonts w:asciiTheme="minorHAnsi" w:hAnsiTheme="minorHAnsi" w:cstheme="minorHAnsi"/>
          <w:sz w:val="24"/>
          <w:szCs w:val="24"/>
        </w:rPr>
        <w:t>Public</w:t>
      </w:r>
      <w:r w:rsidRPr="004C4FBA">
        <w:rPr>
          <w:rFonts w:asciiTheme="minorHAnsi" w:hAnsiTheme="minorHAnsi" w:cstheme="minorHAnsi"/>
          <w:spacing w:val="-9"/>
          <w:sz w:val="24"/>
          <w:szCs w:val="24"/>
        </w:rPr>
        <w:t xml:space="preserve"> </w:t>
      </w:r>
      <w:r w:rsidRPr="004C4FBA">
        <w:rPr>
          <w:rFonts w:asciiTheme="minorHAnsi" w:hAnsiTheme="minorHAnsi" w:cstheme="minorHAnsi"/>
          <w:sz w:val="24"/>
          <w:szCs w:val="24"/>
        </w:rPr>
        <w:t>Comment</w:t>
      </w:r>
      <w:r w:rsidRPr="004C4FBA">
        <w:rPr>
          <w:rFonts w:asciiTheme="minorHAnsi" w:hAnsiTheme="minorHAnsi" w:cstheme="minorHAnsi"/>
          <w:spacing w:val="-9"/>
          <w:sz w:val="24"/>
          <w:szCs w:val="24"/>
        </w:rPr>
        <w:t xml:space="preserve"> </w:t>
      </w:r>
      <w:r w:rsidRPr="004C4FBA">
        <w:rPr>
          <w:rFonts w:asciiTheme="minorHAnsi" w:hAnsiTheme="minorHAnsi" w:cstheme="minorHAnsi"/>
          <w:sz w:val="24"/>
          <w:szCs w:val="24"/>
        </w:rPr>
        <w:t>on</w:t>
      </w:r>
      <w:r w:rsidRPr="004C4FBA">
        <w:rPr>
          <w:rFonts w:asciiTheme="minorHAnsi" w:hAnsiTheme="minorHAnsi" w:cstheme="minorHAnsi"/>
          <w:spacing w:val="-9"/>
          <w:sz w:val="24"/>
          <w:szCs w:val="24"/>
        </w:rPr>
        <w:t xml:space="preserve"> </w:t>
      </w:r>
      <w:r w:rsidRPr="004C4FBA">
        <w:rPr>
          <w:rFonts w:asciiTheme="minorHAnsi" w:hAnsiTheme="minorHAnsi" w:cstheme="minorHAnsi"/>
          <w:sz w:val="24"/>
          <w:szCs w:val="24"/>
        </w:rPr>
        <w:t>Non-Agenda</w:t>
      </w:r>
      <w:r w:rsidRPr="004C4FBA">
        <w:rPr>
          <w:rFonts w:asciiTheme="minorHAnsi" w:hAnsiTheme="minorHAnsi" w:cstheme="minorHAnsi"/>
          <w:spacing w:val="-9"/>
          <w:sz w:val="24"/>
          <w:szCs w:val="24"/>
        </w:rPr>
        <w:t xml:space="preserve"> </w:t>
      </w:r>
      <w:r w:rsidRPr="004C4FBA">
        <w:rPr>
          <w:rFonts w:asciiTheme="minorHAnsi" w:hAnsiTheme="minorHAnsi" w:cstheme="minorHAnsi"/>
          <w:sz w:val="24"/>
          <w:szCs w:val="24"/>
        </w:rPr>
        <w:t xml:space="preserve">Items </w:t>
      </w:r>
    </w:p>
    <w:p w14:paraId="43D5443A" w14:textId="77777777" w:rsidR="008A77AB" w:rsidRPr="004C4FBA" w:rsidRDefault="008A77AB" w:rsidP="004C4FBA">
      <w:pPr>
        <w:rPr>
          <w:rFonts w:asciiTheme="minorHAnsi" w:hAnsiTheme="minorHAnsi" w:cstheme="minorHAnsi"/>
          <w:sz w:val="24"/>
          <w:szCs w:val="24"/>
        </w:rPr>
      </w:pPr>
    </w:p>
    <w:p w14:paraId="093453CC" w14:textId="45C24E44" w:rsidR="00577403" w:rsidRPr="004C4FBA" w:rsidRDefault="00275677" w:rsidP="004C4FBA">
      <w:pPr>
        <w:pStyle w:val="Heading1"/>
        <w:spacing w:line="240" w:lineRule="auto"/>
        <w:ind w:left="115" w:right="4522"/>
        <w:rPr>
          <w:rFonts w:asciiTheme="minorHAnsi" w:hAnsiTheme="minorHAnsi" w:cstheme="minorHAnsi"/>
          <w:sz w:val="24"/>
          <w:szCs w:val="24"/>
        </w:rPr>
      </w:pPr>
      <w:r w:rsidRPr="004C4FBA">
        <w:rPr>
          <w:rFonts w:asciiTheme="minorHAnsi" w:hAnsiTheme="minorHAnsi" w:cstheme="minorHAnsi"/>
          <w:sz w:val="24"/>
          <w:szCs w:val="24"/>
        </w:rPr>
        <w:t>Business/Action Items</w:t>
      </w:r>
    </w:p>
    <w:p w14:paraId="093453CD" w14:textId="6E5237E8" w:rsidR="00577403" w:rsidRPr="004C4FBA" w:rsidRDefault="00275677" w:rsidP="004C4FBA">
      <w:pPr>
        <w:pStyle w:val="ListParagraph"/>
        <w:numPr>
          <w:ilvl w:val="0"/>
          <w:numId w:val="2"/>
        </w:numPr>
        <w:spacing w:after="60" w:line="240" w:lineRule="auto"/>
        <w:rPr>
          <w:rFonts w:asciiTheme="minorHAnsi" w:hAnsiTheme="minorHAnsi" w:cstheme="minorHAnsi"/>
          <w:spacing w:val="-2"/>
          <w:sz w:val="24"/>
          <w:szCs w:val="24"/>
        </w:rPr>
      </w:pPr>
      <w:r w:rsidRPr="004C4FBA">
        <w:rPr>
          <w:rFonts w:asciiTheme="minorHAnsi" w:hAnsiTheme="minorHAnsi" w:cstheme="minorHAnsi"/>
          <w:sz w:val="24"/>
          <w:szCs w:val="24"/>
        </w:rPr>
        <w:t>Report</w:t>
      </w:r>
      <w:r w:rsidRPr="004C4FBA">
        <w:rPr>
          <w:rFonts w:asciiTheme="minorHAnsi" w:hAnsiTheme="minorHAnsi" w:cstheme="minorHAnsi"/>
          <w:spacing w:val="-6"/>
          <w:sz w:val="24"/>
          <w:szCs w:val="24"/>
        </w:rPr>
        <w:t xml:space="preserve"> </w:t>
      </w:r>
      <w:r w:rsidRPr="004C4FBA">
        <w:rPr>
          <w:rFonts w:asciiTheme="minorHAnsi" w:hAnsiTheme="minorHAnsi" w:cstheme="minorHAnsi"/>
          <w:sz w:val="24"/>
          <w:szCs w:val="24"/>
        </w:rPr>
        <w:t>on</w:t>
      </w:r>
      <w:r w:rsidRPr="004C4FBA">
        <w:rPr>
          <w:rFonts w:asciiTheme="minorHAnsi" w:hAnsiTheme="minorHAnsi" w:cstheme="minorHAnsi"/>
          <w:spacing w:val="-6"/>
          <w:sz w:val="24"/>
          <w:szCs w:val="24"/>
        </w:rPr>
        <w:t xml:space="preserve"> </w:t>
      </w:r>
      <w:r w:rsidRPr="004C4FBA">
        <w:rPr>
          <w:rFonts w:asciiTheme="minorHAnsi" w:hAnsiTheme="minorHAnsi" w:cstheme="minorHAnsi"/>
          <w:sz w:val="24"/>
          <w:szCs w:val="24"/>
        </w:rPr>
        <w:t>District</w:t>
      </w:r>
      <w:r w:rsidRPr="004C4FBA">
        <w:rPr>
          <w:rFonts w:asciiTheme="minorHAnsi" w:hAnsiTheme="minorHAnsi" w:cstheme="minorHAnsi"/>
          <w:spacing w:val="-5"/>
          <w:sz w:val="24"/>
          <w:szCs w:val="24"/>
        </w:rPr>
        <w:t xml:space="preserve"> </w:t>
      </w:r>
      <w:r w:rsidRPr="004C4FBA">
        <w:rPr>
          <w:rFonts w:asciiTheme="minorHAnsi" w:hAnsiTheme="minorHAnsi" w:cstheme="minorHAnsi"/>
          <w:spacing w:val="-2"/>
          <w:sz w:val="24"/>
          <w:szCs w:val="24"/>
        </w:rPr>
        <w:t>Finances</w:t>
      </w:r>
    </w:p>
    <w:p w14:paraId="28C51BAB" w14:textId="77777777" w:rsidR="00736200" w:rsidRPr="004C4FBA" w:rsidRDefault="00736200" w:rsidP="004C4FBA">
      <w:pPr>
        <w:pStyle w:val="ListParagraph"/>
        <w:numPr>
          <w:ilvl w:val="1"/>
          <w:numId w:val="2"/>
        </w:numPr>
        <w:spacing w:after="60" w:line="240" w:lineRule="auto"/>
        <w:ind w:hanging="257"/>
        <w:rPr>
          <w:rFonts w:asciiTheme="minorHAnsi" w:hAnsiTheme="minorHAnsi" w:cstheme="minorHAnsi"/>
          <w:sz w:val="24"/>
          <w:szCs w:val="24"/>
        </w:rPr>
      </w:pPr>
      <w:r w:rsidRPr="004C4FBA">
        <w:rPr>
          <w:rFonts w:asciiTheme="minorHAnsi" w:hAnsiTheme="minorHAnsi" w:cstheme="minorHAnsi"/>
          <w:sz w:val="24"/>
          <w:szCs w:val="24"/>
        </w:rPr>
        <w:t>Balance</w:t>
      </w:r>
      <w:r w:rsidRPr="004C4FBA">
        <w:rPr>
          <w:rFonts w:asciiTheme="minorHAnsi" w:hAnsiTheme="minorHAnsi" w:cstheme="minorHAnsi"/>
          <w:spacing w:val="-8"/>
          <w:sz w:val="24"/>
          <w:szCs w:val="24"/>
        </w:rPr>
        <w:t xml:space="preserve"> </w:t>
      </w:r>
      <w:r w:rsidRPr="004C4FBA">
        <w:rPr>
          <w:rFonts w:asciiTheme="minorHAnsi" w:hAnsiTheme="minorHAnsi" w:cstheme="minorHAnsi"/>
          <w:spacing w:val="-2"/>
          <w:sz w:val="24"/>
          <w:szCs w:val="24"/>
        </w:rPr>
        <w:t>Sheet</w:t>
      </w:r>
    </w:p>
    <w:p w14:paraId="093453CE" w14:textId="3B4E7B1B" w:rsidR="00577403" w:rsidRPr="004C4FBA" w:rsidRDefault="00275677" w:rsidP="004C4FBA">
      <w:pPr>
        <w:pStyle w:val="ListParagraph"/>
        <w:numPr>
          <w:ilvl w:val="1"/>
          <w:numId w:val="2"/>
        </w:numPr>
        <w:spacing w:after="60" w:line="240" w:lineRule="auto"/>
        <w:rPr>
          <w:rFonts w:asciiTheme="minorHAnsi" w:hAnsiTheme="minorHAnsi" w:cstheme="minorHAnsi"/>
          <w:sz w:val="24"/>
          <w:szCs w:val="24"/>
        </w:rPr>
      </w:pPr>
      <w:r w:rsidRPr="004C4FBA">
        <w:rPr>
          <w:rFonts w:asciiTheme="minorHAnsi" w:hAnsiTheme="minorHAnsi" w:cstheme="minorHAnsi"/>
          <w:sz w:val="24"/>
          <w:szCs w:val="24"/>
        </w:rPr>
        <w:t>Status</w:t>
      </w:r>
      <w:r w:rsidRPr="004C4FBA">
        <w:rPr>
          <w:rFonts w:asciiTheme="minorHAnsi" w:hAnsiTheme="minorHAnsi" w:cstheme="minorHAnsi"/>
          <w:spacing w:val="-6"/>
          <w:sz w:val="24"/>
          <w:szCs w:val="24"/>
        </w:rPr>
        <w:t xml:space="preserve"> </w:t>
      </w:r>
      <w:r w:rsidRPr="004C4FBA">
        <w:rPr>
          <w:rFonts w:asciiTheme="minorHAnsi" w:hAnsiTheme="minorHAnsi" w:cstheme="minorHAnsi"/>
          <w:sz w:val="24"/>
          <w:szCs w:val="24"/>
        </w:rPr>
        <w:t>of</w:t>
      </w:r>
      <w:r w:rsidRPr="004C4FBA">
        <w:rPr>
          <w:rFonts w:asciiTheme="minorHAnsi" w:hAnsiTheme="minorHAnsi" w:cstheme="minorHAnsi"/>
          <w:spacing w:val="-5"/>
          <w:sz w:val="24"/>
          <w:szCs w:val="24"/>
        </w:rPr>
        <w:t xml:space="preserve"> </w:t>
      </w:r>
      <w:r w:rsidRPr="004C4FBA">
        <w:rPr>
          <w:rFonts w:asciiTheme="minorHAnsi" w:hAnsiTheme="minorHAnsi" w:cstheme="minorHAnsi"/>
          <w:sz w:val="24"/>
          <w:szCs w:val="24"/>
        </w:rPr>
        <w:t>District</w:t>
      </w:r>
      <w:r w:rsidRPr="004C4FBA">
        <w:rPr>
          <w:rFonts w:asciiTheme="minorHAnsi" w:hAnsiTheme="minorHAnsi" w:cstheme="minorHAnsi"/>
          <w:spacing w:val="-5"/>
          <w:sz w:val="24"/>
          <w:szCs w:val="24"/>
        </w:rPr>
        <w:t xml:space="preserve"> </w:t>
      </w:r>
      <w:r w:rsidRPr="004C4FBA">
        <w:rPr>
          <w:rFonts w:asciiTheme="minorHAnsi" w:hAnsiTheme="minorHAnsi" w:cstheme="minorHAnsi"/>
          <w:spacing w:val="-2"/>
          <w:sz w:val="24"/>
          <w:szCs w:val="24"/>
        </w:rPr>
        <w:t>finances</w:t>
      </w:r>
    </w:p>
    <w:p w14:paraId="6DDD52F9" w14:textId="3095C44C" w:rsidR="004C4FBA" w:rsidRPr="004C4FBA" w:rsidRDefault="004C4FBA" w:rsidP="004C4FBA">
      <w:pPr>
        <w:pStyle w:val="ListParagraph"/>
        <w:numPr>
          <w:ilvl w:val="1"/>
          <w:numId w:val="2"/>
        </w:numPr>
        <w:spacing w:after="60" w:line="240" w:lineRule="auto"/>
        <w:rPr>
          <w:rFonts w:asciiTheme="minorHAnsi" w:hAnsiTheme="minorHAnsi" w:cstheme="minorHAnsi"/>
          <w:sz w:val="24"/>
          <w:szCs w:val="24"/>
        </w:rPr>
      </w:pPr>
      <w:r>
        <w:rPr>
          <w:rFonts w:asciiTheme="minorHAnsi" w:hAnsiTheme="minorHAnsi" w:cstheme="minorHAnsi"/>
          <w:spacing w:val="-2"/>
          <w:sz w:val="24"/>
          <w:szCs w:val="24"/>
        </w:rPr>
        <w:t>Audit (status and new auditor)</w:t>
      </w:r>
    </w:p>
    <w:p w14:paraId="0119CEA3" w14:textId="2B944C72" w:rsidR="003074F6" w:rsidRPr="004C4FBA" w:rsidRDefault="003074F6" w:rsidP="004C4FBA">
      <w:pPr>
        <w:pStyle w:val="ListParagraph"/>
        <w:numPr>
          <w:ilvl w:val="0"/>
          <w:numId w:val="2"/>
        </w:numPr>
        <w:spacing w:after="60" w:line="240" w:lineRule="auto"/>
        <w:rPr>
          <w:rFonts w:asciiTheme="minorHAnsi" w:hAnsiTheme="minorHAnsi" w:cstheme="minorHAnsi"/>
          <w:sz w:val="24"/>
          <w:szCs w:val="24"/>
        </w:rPr>
      </w:pPr>
      <w:r w:rsidRPr="004C4FBA">
        <w:rPr>
          <w:rFonts w:asciiTheme="minorHAnsi" w:hAnsiTheme="minorHAnsi" w:cstheme="minorHAnsi"/>
          <w:sz w:val="24"/>
          <w:szCs w:val="24"/>
        </w:rPr>
        <w:t>I-5 Erosion</w:t>
      </w:r>
      <w:r w:rsidR="003D7CEA" w:rsidRPr="004C4FBA">
        <w:rPr>
          <w:rFonts w:asciiTheme="minorHAnsi" w:hAnsiTheme="minorHAnsi" w:cstheme="minorHAnsi"/>
          <w:sz w:val="24"/>
          <w:szCs w:val="24"/>
        </w:rPr>
        <w:t xml:space="preserve"> Update</w:t>
      </w:r>
    </w:p>
    <w:p w14:paraId="24FB948D" w14:textId="2F04BD87" w:rsidR="003074F6" w:rsidRPr="004C4FBA" w:rsidRDefault="003074F6" w:rsidP="004C4FBA">
      <w:pPr>
        <w:pStyle w:val="ListParagraph"/>
        <w:numPr>
          <w:ilvl w:val="0"/>
          <w:numId w:val="2"/>
        </w:numPr>
        <w:spacing w:after="60" w:line="240" w:lineRule="auto"/>
        <w:rPr>
          <w:rFonts w:asciiTheme="minorHAnsi" w:hAnsiTheme="minorHAnsi" w:cstheme="minorHAnsi"/>
          <w:sz w:val="24"/>
          <w:szCs w:val="24"/>
        </w:rPr>
      </w:pPr>
      <w:r w:rsidRPr="004C4FBA">
        <w:rPr>
          <w:rFonts w:asciiTheme="minorHAnsi" w:hAnsiTheme="minorHAnsi" w:cstheme="minorHAnsi"/>
          <w:sz w:val="24"/>
          <w:szCs w:val="24"/>
        </w:rPr>
        <w:t>Old Fire Department Lease</w:t>
      </w:r>
      <w:r w:rsidR="0065549A" w:rsidRPr="004C4FBA">
        <w:rPr>
          <w:rFonts w:asciiTheme="minorHAnsi" w:hAnsiTheme="minorHAnsi" w:cstheme="minorHAnsi"/>
          <w:sz w:val="24"/>
          <w:szCs w:val="24"/>
        </w:rPr>
        <w:t xml:space="preserve"> Update</w:t>
      </w:r>
    </w:p>
    <w:p w14:paraId="488DAC5A" w14:textId="5C2303D1" w:rsidR="0054521C" w:rsidRPr="004C4FBA" w:rsidRDefault="0054521C" w:rsidP="004C4FBA">
      <w:pPr>
        <w:pStyle w:val="ListParagraph"/>
        <w:numPr>
          <w:ilvl w:val="0"/>
          <w:numId w:val="2"/>
        </w:numPr>
        <w:spacing w:after="60" w:line="240" w:lineRule="auto"/>
        <w:rPr>
          <w:rFonts w:asciiTheme="minorHAnsi" w:hAnsiTheme="minorHAnsi" w:cstheme="minorHAnsi"/>
          <w:sz w:val="24"/>
          <w:szCs w:val="24"/>
        </w:rPr>
      </w:pPr>
      <w:r w:rsidRPr="004C4FBA">
        <w:rPr>
          <w:rFonts w:asciiTheme="minorHAnsi" w:hAnsiTheme="minorHAnsi" w:cstheme="minorHAnsi"/>
          <w:sz w:val="24"/>
          <w:szCs w:val="24"/>
        </w:rPr>
        <w:t>Gas &amp; Water Well Update</w:t>
      </w:r>
    </w:p>
    <w:p w14:paraId="32019C22" w14:textId="6A4556A4" w:rsidR="0087235A" w:rsidRPr="004C4FBA" w:rsidRDefault="0087235A" w:rsidP="004C4FBA">
      <w:pPr>
        <w:pStyle w:val="ListParagraph"/>
        <w:numPr>
          <w:ilvl w:val="0"/>
          <w:numId w:val="2"/>
        </w:numPr>
        <w:spacing w:after="60" w:line="240" w:lineRule="auto"/>
        <w:rPr>
          <w:rFonts w:asciiTheme="minorHAnsi" w:hAnsiTheme="minorHAnsi" w:cstheme="minorHAnsi"/>
          <w:sz w:val="24"/>
          <w:szCs w:val="24"/>
        </w:rPr>
      </w:pPr>
      <w:r w:rsidRPr="004C4FBA">
        <w:rPr>
          <w:rFonts w:asciiTheme="minorHAnsi" w:hAnsiTheme="minorHAnsi" w:cstheme="minorHAnsi"/>
          <w:sz w:val="24"/>
          <w:szCs w:val="24"/>
        </w:rPr>
        <w:t>Corp Yard</w:t>
      </w:r>
    </w:p>
    <w:p w14:paraId="1354DD38" w14:textId="77777777" w:rsidR="003074F6" w:rsidRPr="004C4FBA" w:rsidRDefault="003074F6" w:rsidP="004C4FBA">
      <w:pPr>
        <w:pStyle w:val="ListParagraph"/>
        <w:numPr>
          <w:ilvl w:val="1"/>
          <w:numId w:val="2"/>
        </w:numPr>
        <w:spacing w:after="60" w:line="240" w:lineRule="auto"/>
        <w:rPr>
          <w:rFonts w:asciiTheme="minorHAnsi" w:hAnsiTheme="minorHAnsi" w:cstheme="minorHAnsi"/>
          <w:sz w:val="24"/>
          <w:szCs w:val="24"/>
        </w:rPr>
      </w:pPr>
      <w:r w:rsidRPr="004C4FBA">
        <w:rPr>
          <w:rFonts w:asciiTheme="minorHAnsi" w:hAnsiTheme="minorHAnsi" w:cstheme="minorHAnsi"/>
          <w:spacing w:val="-2"/>
          <w:sz w:val="24"/>
          <w:szCs w:val="24"/>
        </w:rPr>
        <w:t>CAMU Updates</w:t>
      </w:r>
    </w:p>
    <w:p w14:paraId="38709298" w14:textId="68368A39" w:rsidR="003074F6" w:rsidRPr="004C4FBA" w:rsidRDefault="009E4123" w:rsidP="004C4FBA">
      <w:pPr>
        <w:pStyle w:val="ListParagraph"/>
        <w:numPr>
          <w:ilvl w:val="3"/>
          <w:numId w:val="2"/>
        </w:numPr>
        <w:spacing w:after="60" w:line="240" w:lineRule="auto"/>
        <w:rPr>
          <w:rFonts w:asciiTheme="minorHAnsi" w:hAnsiTheme="minorHAnsi" w:cstheme="minorHAnsi"/>
          <w:sz w:val="24"/>
          <w:szCs w:val="24"/>
        </w:rPr>
      </w:pPr>
      <w:proofErr w:type="spellStart"/>
      <w:r w:rsidRPr="004C4FBA">
        <w:rPr>
          <w:rFonts w:asciiTheme="minorHAnsi" w:hAnsiTheme="minorHAnsi" w:cstheme="minorHAnsi"/>
          <w:spacing w:val="-2"/>
          <w:sz w:val="24"/>
          <w:szCs w:val="24"/>
        </w:rPr>
        <w:t>Forgen</w:t>
      </w:r>
      <w:proofErr w:type="spellEnd"/>
    </w:p>
    <w:p w14:paraId="729740DD" w14:textId="45019178" w:rsidR="003074F6" w:rsidRPr="004C4FBA" w:rsidRDefault="003074F6" w:rsidP="004C4FBA">
      <w:pPr>
        <w:pStyle w:val="ListParagraph"/>
        <w:numPr>
          <w:ilvl w:val="3"/>
          <w:numId w:val="2"/>
        </w:numPr>
        <w:spacing w:after="60" w:line="240" w:lineRule="auto"/>
        <w:rPr>
          <w:rFonts w:asciiTheme="minorHAnsi" w:hAnsiTheme="minorHAnsi" w:cstheme="minorHAnsi"/>
          <w:sz w:val="24"/>
          <w:szCs w:val="24"/>
        </w:rPr>
      </w:pPr>
      <w:r w:rsidRPr="004C4FBA">
        <w:rPr>
          <w:rFonts w:asciiTheme="minorHAnsi" w:hAnsiTheme="minorHAnsi" w:cstheme="minorHAnsi"/>
          <w:spacing w:val="-2"/>
          <w:sz w:val="24"/>
          <w:szCs w:val="24"/>
        </w:rPr>
        <w:t xml:space="preserve">S&amp;S </w:t>
      </w:r>
      <w:r w:rsidR="0049496D" w:rsidRPr="004C4FBA">
        <w:rPr>
          <w:rFonts w:asciiTheme="minorHAnsi" w:hAnsiTheme="minorHAnsi" w:cstheme="minorHAnsi"/>
          <w:spacing w:val="-2"/>
          <w:sz w:val="24"/>
          <w:szCs w:val="24"/>
        </w:rPr>
        <w:t>Fence</w:t>
      </w:r>
      <w:r w:rsidRPr="004C4FBA">
        <w:rPr>
          <w:rFonts w:asciiTheme="minorHAnsi" w:hAnsiTheme="minorHAnsi" w:cstheme="minorHAnsi"/>
          <w:spacing w:val="-2"/>
          <w:sz w:val="24"/>
          <w:szCs w:val="24"/>
        </w:rPr>
        <w:t xml:space="preserve"> </w:t>
      </w:r>
    </w:p>
    <w:p w14:paraId="4DAE5594" w14:textId="0F61A08D" w:rsidR="003074F6" w:rsidRPr="004C4FBA" w:rsidRDefault="003074F6" w:rsidP="004C4FBA">
      <w:pPr>
        <w:pStyle w:val="ListParagraph"/>
        <w:numPr>
          <w:ilvl w:val="3"/>
          <w:numId w:val="2"/>
        </w:numPr>
        <w:spacing w:after="60" w:line="240" w:lineRule="auto"/>
        <w:rPr>
          <w:rFonts w:asciiTheme="minorHAnsi" w:hAnsiTheme="minorHAnsi" w:cstheme="minorHAnsi"/>
          <w:sz w:val="24"/>
          <w:szCs w:val="24"/>
        </w:rPr>
      </w:pPr>
      <w:r w:rsidRPr="004C4FBA">
        <w:rPr>
          <w:rFonts w:asciiTheme="minorHAnsi" w:hAnsiTheme="minorHAnsi" w:cstheme="minorHAnsi"/>
          <w:spacing w:val="-2"/>
          <w:sz w:val="24"/>
          <w:szCs w:val="24"/>
        </w:rPr>
        <w:t>Hoot System</w:t>
      </w:r>
    </w:p>
    <w:p w14:paraId="17A58B80" w14:textId="57DF37B1" w:rsidR="003074F6" w:rsidRPr="004C4FBA" w:rsidRDefault="003074F6" w:rsidP="004C4FBA">
      <w:pPr>
        <w:pStyle w:val="ListParagraph"/>
        <w:numPr>
          <w:ilvl w:val="3"/>
          <w:numId w:val="2"/>
        </w:numPr>
        <w:spacing w:after="60" w:line="240" w:lineRule="auto"/>
        <w:rPr>
          <w:rFonts w:asciiTheme="minorHAnsi" w:hAnsiTheme="minorHAnsi" w:cstheme="minorHAnsi"/>
          <w:sz w:val="24"/>
          <w:szCs w:val="24"/>
        </w:rPr>
      </w:pPr>
      <w:r w:rsidRPr="004C4FBA">
        <w:rPr>
          <w:rFonts w:asciiTheme="minorHAnsi" w:hAnsiTheme="minorHAnsi" w:cstheme="minorHAnsi"/>
          <w:spacing w:val="-2"/>
          <w:sz w:val="24"/>
          <w:szCs w:val="24"/>
        </w:rPr>
        <w:t>Office Building</w:t>
      </w:r>
    </w:p>
    <w:p w14:paraId="6B91A534" w14:textId="23A8E781" w:rsidR="003074F6" w:rsidRPr="004C4FBA" w:rsidRDefault="003074F6" w:rsidP="004C4FBA">
      <w:pPr>
        <w:pStyle w:val="ListParagraph"/>
        <w:numPr>
          <w:ilvl w:val="3"/>
          <w:numId w:val="2"/>
        </w:numPr>
        <w:spacing w:after="60" w:line="240" w:lineRule="auto"/>
        <w:rPr>
          <w:rFonts w:asciiTheme="minorHAnsi" w:hAnsiTheme="minorHAnsi" w:cstheme="minorHAnsi"/>
          <w:sz w:val="24"/>
          <w:szCs w:val="24"/>
        </w:rPr>
      </w:pPr>
      <w:r w:rsidRPr="004C4FBA">
        <w:rPr>
          <w:rFonts w:asciiTheme="minorHAnsi" w:hAnsiTheme="minorHAnsi" w:cstheme="minorHAnsi"/>
          <w:spacing w:val="-2"/>
          <w:sz w:val="24"/>
          <w:szCs w:val="24"/>
        </w:rPr>
        <w:lastRenderedPageBreak/>
        <w:t>Electrical</w:t>
      </w:r>
    </w:p>
    <w:p w14:paraId="4971FDFF" w14:textId="274349A4" w:rsidR="003074F6" w:rsidRPr="004C4FBA" w:rsidRDefault="003074F6" w:rsidP="004C4FBA">
      <w:pPr>
        <w:pStyle w:val="ListParagraph"/>
        <w:numPr>
          <w:ilvl w:val="3"/>
          <w:numId w:val="2"/>
        </w:numPr>
        <w:spacing w:after="60" w:line="240" w:lineRule="auto"/>
        <w:rPr>
          <w:rFonts w:asciiTheme="minorHAnsi" w:hAnsiTheme="minorHAnsi" w:cstheme="minorHAnsi"/>
          <w:sz w:val="24"/>
          <w:szCs w:val="24"/>
        </w:rPr>
      </w:pPr>
      <w:r w:rsidRPr="004C4FBA">
        <w:rPr>
          <w:rFonts w:asciiTheme="minorHAnsi" w:hAnsiTheme="minorHAnsi" w:cstheme="minorHAnsi"/>
          <w:sz w:val="24"/>
          <w:szCs w:val="24"/>
        </w:rPr>
        <w:t>Other</w:t>
      </w:r>
    </w:p>
    <w:p w14:paraId="51244B55" w14:textId="0F602C3D" w:rsidR="003D7CEA" w:rsidRPr="004C4FBA" w:rsidRDefault="003D7CEA" w:rsidP="004C4FBA">
      <w:pPr>
        <w:pStyle w:val="ListParagraph"/>
        <w:widowControl/>
        <w:numPr>
          <w:ilvl w:val="0"/>
          <w:numId w:val="2"/>
        </w:numPr>
        <w:autoSpaceDE/>
        <w:autoSpaceDN/>
        <w:spacing w:line="240" w:lineRule="auto"/>
        <w:rPr>
          <w:rFonts w:asciiTheme="minorHAnsi" w:eastAsia="Times New Roman" w:hAnsiTheme="minorHAnsi" w:cstheme="minorHAnsi"/>
          <w:color w:val="000000"/>
          <w:sz w:val="24"/>
          <w:szCs w:val="24"/>
        </w:rPr>
      </w:pPr>
      <w:r w:rsidRPr="004C4FBA">
        <w:rPr>
          <w:rFonts w:asciiTheme="minorHAnsi" w:eastAsia="Times New Roman" w:hAnsiTheme="minorHAnsi" w:cstheme="minorHAnsi"/>
          <w:color w:val="000000"/>
          <w:sz w:val="24"/>
          <w:szCs w:val="24"/>
        </w:rPr>
        <w:t>Funding Agreement - State of California DWR and RD 537 Lower Elkhorn Basin Levee Setback Long-term Management Planning a part of the Systemwide Flood Risk Reduction Program</w:t>
      </w:r>
    </w:p>
    <w:p w14:paraId="7AC6A406" w14:textId="5FB5EBB0" w:rsidR="009A25E2" w:rsidRPr="004C4FBA" w:rsidRDefault="009A25E2" w:rsidP="004C4FBA">
      <w:pPr>
        <w:pStyle w:val="ListParagraph"/>
        <w:numPr>
          <w:ilvl w:val="0"/>
          <w:numId w:val="2"/>
        </w:numPr>
        <w:tabs>
          <w:tab w:val="left" w:pos="728"/>
        </w:tabs>
        <w:spacing w:after="60" w:line="240" w:lineRule="auto"/>
        <w:ind w:hanging="257"/>
        <w:rPr>
          <w:rFonts w:asciiTheme="minorHAnsi" w:hAnsiTheme="minorHAnsi" w:cstheme="minorHAnsi"/>
          <w:sz w:val="24"/>
          <w:szCs w:val="24"/>
        </w:rPr>
      </w:pPr>
      <w:r w:rsidRPr="004C4FBA">
        <w:rPr>
          <w:rFonts w:asciiTheme="minorHAnsi" w:hAnsiTheme="minorHAnsi" w:cstheme="minorHAnsi"/>
          <w:sz w:val="24"/>
          <w:szCs w:val="24"/>
        </w:rPr>
        <w:t>Engineers’</w:t>
      </w:r>
      <w:r w:rsidRPr="004C4FBA">
        <w:rPr>
          <w:rFonts w:asciiTheme="minorHAnsi" w:hAnsiTheme="minorHAnsi" w:cstheme="minorHAnsi"/>
          <w:spacing w:val="-8"/>
          <w:sz w:val="24"/>
          <w:szCs w:val="24"/>
        </w:rPr>
        <w:t xml:space="preserve"> </w:t>
      </w:r>
      <w:r w:rsidRPr="004C4FBA">
        <w:rPr>
          <w:rFonts w:asciiTheme="minorHAnsi" w:hAnsiTheme="minorHAnsi" w:cstheme="minorHAnsi"/>
          <w:sz w:val="24"/>
          <w:szCs w:val="24"/>
        </w:rPr>
        <w:t>Report</w:t>
      </w:r>
      <w:r w:rsidRPr="004C4FBA">
        <w:rPr>
          <w:rFonts w:asciiTheme="minorHAnsi" w:hAnsiTheme="minorHAnsi" w:cstheme="minorHAnsi"/>
          <w:spacing w:val="-8"/>
          <w:sz w:val="24"/>
          <w:szCs w:val="24"/>
        </w:rPr>
        <w:t xml:space="preserve"> </w:t>
      </w:r>
      <w:r w:rsidRPr="004C4FBA">
        <w:rPr>
          <w:rFonts w:asciiTheme="minorHAnsi" w:hAnsiTheme="minorHAnsi" w:cstheme="minorHAnsi"/>
          <w:sz w:val="24"/>
          <w:szCs w:val="24"/>
        </w:rPr>
        <w:t>and</w:t>
      </w:r>
      <w:r w:rsidRPr="004C4FBA">
        <w:rPr>
          <w:rFonts w:asciiTheme="minorHAnsi" w:hAnsiTheme="minorHAnsi" w:cstheme="minorHAnsi"/>
          <w:spacing w:val="-8"/>
          <w:sz w:val="24"/>
          <w:szCs w:val="24"/>
        </w:rPr>
        <w:t xml:space="preserve"> </w:t>
      </w:r>
      <w:r w:rsidRPr="004C4FBA">
        <w:rPr>
          <w:rFonts w:asciiTheme="minorHAnsi" w:hAnsiTheme="minorHAnsi" w:cstheme="minorHAnsi"/>
          <w:sz w:val="24"/>
          <w:szCs w:val="24"/>
        </w:rPr>
        <w:t>Updates</w:t>
      </w:r>
      <w:r w:rsidRPr="004C4FBA">
        <w:rPr>
          <w:rFonts w:asciiTheme="minorHAnsi" w:hAnsiTheme="minorHAnsi" w:cstheme="minorHAnsi"/>
          <w:spacing w:val="-8"/>
          <w:sz w:val="24"/>
          <w:szCs w:val="24"/>
        </w:rPr>
        <w:t xml:space="preserve"> </w:t>
      </w:r>
      <w:r w:rsidRPr="004C4FBA">
        <w:rPr>
          <w:rFonts w:asciiTheme="minorHAnsi" w:hAnsiTheme="minorHAnsi" w:cstheme="minorHAnsi"/>
          <w:spacing w:val="-2"/>
          <w:sz w:val="24"/>
          <w:szCs w:val="24"/>
        </w:rPr>
        <w:t>(MBK):</w:t>
      </w:r>
    </w:p>
    <w:p w14:paraId="719784CD" w14:textId="7C6D034A" w:rsidR="009E4123" w:rsidRPr="004C4FBA" w:rsidRDefault="00AF6E8D" w:rsidP="004C4FBA">
      <w:pPr>
        <w:pStyle w:val="ListParagraph"/>
        <w:numPr>
          <w:ilvl w:val="1"/>
          <w:numId w:val="2"/>
        </w:numPr>
        <w:spacing w:after="60" w:line="240" w:lineRule="auto"/>
        <w:ind w:left="1080" w:hanging="257"/>
        <w:rPr>
          <w:rFonts w:asciiTheme="minorHAnsi" w:hAnsiTheme="minorHAnsi" w:cstheme="minorHAnsi"/>
          <w:sz w:val="24"/>
          <w:szCs w:val="24"/>
        </w:rPr>
      </w:pPr>
      <w:r w:rsidRPr="004C4FBA">
        <w:rPr>
          <w:rFonts w:asciiTheme="minorHAnsi" w:hAnsiTheme="minorHAnsi" w:cstheme="minorHAnsi"/>
          <w:sz w:val="24"/>
          <w:szCs w:val="24"/>
        </w:rPr>
        <w:t>Maintenance</w:t>
      </w:r>
    </w:p>
    <w:p w14:paraId="2B184F0B" w14:textId="1422D696" w:rsidR="009A25E2" w:rsidRPr="004C4FBA" w:rsidRDefault="009A25E2" w:rsidP="004C4FBA">
      <w:pPr>
        <w:pStyle w:val="ListParagraph"/>
        <w:numPr>
          <w:ilvl w:val="0"/>
          <w:numId w:val="2"/>
        </w:numPr>
        <w:tabs>
          <w:tab w:val="left" w:pos="728"/>
        </w:tabs>
        <w:spacing w:after="60" w:line="240" w:lineRule="auto"/>
        <w:ind w:hanging="257"/>
        <w:rPr>
          <w:rFonts w:asciiTheme="minorHAnsi" w:hAnsiTheme="minorHAnsi" w:cstheme="minorHAnsi"/>
          <w:sz w:val="24"/>
          <w:szCs w:val="24"/>
        </w:rPr>
      </w:pPr>
      <w:r w:rsidRPr="004C4FBA">
        <w:rPr>
          <w:rFonts w:asciiTheme="minorHAnsi" w:hAnsiTheme="minorHAnsi" w:cstheme="minorHAnsi"/>
          <w:sz w:val="24"/>
          <w:szCs w:val="24"/>
        </w:rPr>
        <w:t>Attorneys’</w:t>
      </w:r>
      <w:r w:rsidRPr="004C4FBA">
        <w:rPr>
          <w:rFonts w:asciiTheme="minorHAnsi" w:hAnsiTheme="minorHAnsi" w:cstheme="minorHAnsi"/>
          <w:spacing w:val="-12"/>
          <w:sz w:val="24"/>
          <w:szCs w:val="24"/>
        </w:rPr>
        <w:t xml:space="preserve"> </w:t>
      </w:r>
      <w:r w:rsidRPr="004C4FBA">
        <w:rPr>
          <w:rFonts w:asciiTheme="minorHAnsi" w:hAnsiTheme="minorHAnsi" w:cstheme="minorHAnsi"/>
          <w:spacing w:val="-2"/>
          <w:sz w:val="24"/>
          <w:szCs w:val="24"/>
        </w:rPr>
        <w:t>Report</w:t>
      </w:r>
    </w:p>
    <w:p w14:paraId="0E4F9DF7" w14:textId="66EC76A3" w:rsidR="004C4FBA" w:rsidRPr="004C4FBA" w:rsidRDefault="004C4FBA" w:rsidP="004C4FBA">
      <w:pPr>
        <w:pStyle w:val="ListParagraph"/>
        <w:widowControl/>
        <w:numPr>
          <w:ilvl w:val="1"/>
          <w:numId w:val="2"/>
        </w:numPr>
        <w:autoSpaceDE/>
        <w:autoSpaceDN/>
        <w:spacing w:line="240" w:lineRule="auto"/>
        <w:rPr>
          <w:rFonts w:asciiTheme="minorHAnsi" w:eastAsia="Times New Roman" w:hAnsiTheme="minorHAnsi" w:cstheme="minorHAnsi"/>
          <w:sz w:val="24"/>
          <w:szCs w:val="24"/>
        </w:rPr>
      </w:pPr>
      <w:r w:rsidRPr="004C4FBA">
        <w:rPr>
          <w:rFonts w:asciiTheme="minorHAnsi" w:eastAsia="Times New Roman" w:hAnsiTheme="minorHAnsi" w:cstheme="minorHAnsi"/>
          <w:sz w:val="24"/>
          <w:szCs w:val="24"/>
        </w:rPr>
        <w:t>Adopt Resolution declaring the property exempt surplus land.</w:t>
      </w:r>
    </w:p>
    <w:p w14:paraId="4C9E44F4" w14:textId="77777777" w:rsidR="004C4FBA" w:rsidRPr="004C4FBA" w:rsidRDefault="004C4FBA" w:rsidP="004C4FBA">
      <w:pPr>
        <w:pStyle w:val="ListParagraph"/>
        <w:widowControl/>
        <w:numPr>
          <w:ilvl w:val="1"/>
          <w:numId w:val="2"/>
        </w:numPr>
        <w:autoSpaceDE/>
        <w:autoSpaceDN/>
        <w:spacing w:line="240" w:lineRule="auto"/>
        <w:rPr>
          <w:rFonts w:asciiTheme="minorHAnsi" w:eastAsia="Times New Roman" w:hAnsiTheme="minorHAnsi" w:cstheme="minorHAnsi"/>
          <w:sz w:val="24"/>
          <w:szCs w:val="24"/>
        </w:rPr>
      </w:pPr>
      <w:r w:rsidRPr="004C4FBA">
        <w:rPr>
          <w:rFonts w:asciiTheme="minorHAnsi" w:eastAsia="Times New Roman" w:hAnsiTheme="minorHAnsi" w:cstheme="minorHAnsi"/>
          <w:sz w:val="24"/>
          <w:szCs w:val="24"/>
        </w:rPr>
        <w:t>Approve the Purchase and Sale Agreement and authorize execution of all necessary documents.</w:t>
      </w:r>
    </w:p>
    <w:p w14:paraId="595232AF" w14:textId="416F53BE" w:rsidR="004C4FBA" w:rsidRPr="004C4FBA" w:rsidRDefault="004C4FBA" w:rsidP="004C4FBA">
      <w:pPr>
        <w:pStyle w:val="ListParagraph"/>
        <w:widowControl/>
        <w:numPr>
          <w:ilvl w:val="1"/>
          <w:numId w:val="2"/>
        </w:numPr>
        <w:autoSpaceDE/>
        <w:autoSpaceDN/>
        <w:spacing w:line="240" w:lineRule="auto"/>
        <w:rPr>
          <w:rFonts w:asciiTheme="minorHAnsi" w:eastAsia="Times New Roman" w:hAnsiTheme="minorHAnsi" w:cstheme="minorHAnsi"/>
          <w:sz w:val="24"/>
          <w:szCs w:val="24"/>
        </w:rPr>
      </w:pPr>
      <w:r w:rsidRPr="004C4FBA">
        <w:rPr>
          <w:rFonts w:asciiTheme="minorHAnsi" w:eastAsia="Times New Roman" w:hAnsiTheme="minorHAnsi" w:cstheme="minorHAnsi"/>
          <w:sz w:val="24"/>
          <w:szCs w:val="24"/>
        </w:rPr>
        <w:t>Adopt Resolution accepting the property transfer.</w:t>
      </w:r>
    </w:p>
    <w:p w14:paraId="321B99CD" w14:textId="78F7E67D" w:rsidR="004C4FBA" w:rsidRDefault="004C4FBA" w:rsidP="004C4FBA">
      <w:pPr>
        <w:pStyle w:val="ListParagraph"/>
        <w:widowControl/>
        <w:numPr>
          <w:ilvl w:val="1"/>
          <w:numId w:val="2"/>
        </w:numPr>
        <w:autoSpaceDE/>
        <w:autoSpaceDN/>
        <w:spacing w:line="240" w:lineRule="auto"/>
        <w:rPr>
          <w:rFonts w:asciiTheme="minorHAnsi" w:eastAsia="Times New Roman" w:hAnsiTheme="minorHAnsi" w:cstheme="minorHAnsi"/>
          <w:sz w:val="24"/>
          <w:szCs w:val="24"/>
        </w:rPr>
      </w:pPr>
      <w:r w:rsidRPr="004C4FBA">
        <w:rPr>
          <w:rFonts w:asciiTheme="minorHAnsi" w:eastAsia="Times New Roman" w:hAnsiTheme="minorHAnsi" w:cstheme="minorHAnsi"/>
          <w:sz w:val="24"/>
          <w:szCs w:val="24"/>
        </w:rPr>
        <w:t>Authorize execution and recordation of all documents necessary to complete the transaction.</w:t>
      </w:r>
    </w:p>
    <w:p w14:paraId="0F94A27C" w14:textId="77777777" w:rsidR="004C4FBA" w:rsidRPr="004C4FBA" w:rsidRDefault="004C4FBA" w:rsidP="004C4FBA">
      <w:pPr>
        <w:pStyle w:val="ListParagraph"/>
        <w:widowControl/>
        <w:autoSpaceDE/>
        <w:autoSpaceDN/>
        <w:spacing w:line="240" w:lineRule="auto"/>
        <w:ind w:left="1087" w:firstLine="0"/>
        <w:rPr>
          <w:rFonts w:asciiTheme="minorHAnsi" w:eastAsia="Times New Roman" w:hAnsiTheme="minorHAnsi" w:cstheme="minorHAnsi"/>
          <w:sz w:val="24"/>
          <w:szCs w:val="24"/>
        </w:rPr>
      </w:pPr>
    </w:p>
    <w:p w14:paraId="093453DB" w14:textId="77777777" w:rsidR="00577403" w:rsidRPr="004C4FBA" w:rsidRDefault="00275677" w:rsidP="004C4FBA">
      <w:pPr>
        <w:pStyle w:val="Heading1"/>
        <w:spacing w:line="240" w:lineRule="auto"/>
        <w:ind w:left="115"/>
        <w:rPr>
          <w:rFonts w:asciiTheme="minorHAnsi" w:hAnsiTheme="minorHAnsi" w:cstheme="minorHAnsi"/>
          <w:sz w:val="24"/>
          <w:szCs w:val="24"/>
        </w:rPr>
      </w:pPr>
      <w:r w:rsidRPr="004C4FBA">
        <w:rPr>
          <w:rFonts w:asciiTheme="minorHAnsi" w:hAnsiTheme="minorHAnsi" w:cstheme="minorHAnsi"/>
          <w:sz w:val="24"/>
          <w:szCs w:val="24"/>
        </w:rPr>
        <w:t>Informational</w:t>
      </w:r>
      <w:r w:rsidRPr="004C4FBA">
        <w:rPr>
          <w:rFonts w:asciiTheme="minorHAnsi" w:hAnsiTheme="minorHAnsi" w:cstheme="minorHAnsi"/>
          <w:spacing w:val="-14"/>
          <w:sz w:val="24"/>
          <w:szCs w:val="24"/>
        </w:rPr>
        <w:t xml:space="preserve"> </w:t>
      </w:r>
      <w:r w:rsidRPr="004C4FBA">
        <w:rPr>
          <w:rFonts w:asciiTheme="minorHAnsi" w:hAnsiTheme="minorHAnsi" w:cstheme="minorHAnsi"/>
          <w:spacing w:val="-2"/>
          <w:sz w:val="24"/>
          <w:szCs w:val="24"/>
        </w:rPr>
        <w:t>Items</w:t>
      </w:r>
    </w:p>
    <w:p w14:paraId="093453DC" w14:textId="77777777" w:rsidR="00577403" w:rsidRPr="004C4FBA" w:rsidRDefault="00275677" w:rsidP="004C4FBA">
      <w:pPr>
        <w:pStyle w:val="ListParagraph"/>
        <w:numPr>
          <w:ilvl w:val="0"/>
          <w:numId w:val="1"/>
        </w:numPr>
        <w:spacing w:after="60" w:line="240" w:lineRule="auto"/>
        <w:rPr>
          <w:rFonts w:asciiTheme="minorHAnsi" w:hAnsiTheme="minorHAnsi" w:cstheme="minorHAnsi"/>
          <w:sz w:val="24"/>
          <w:szCs w:val="24"/>
        </w:rPr>
      </w:pPr>
      <w:r w:rsidRPr="004C4FBA">
        <w:rPr>
          <w:rFonts w:asciiTheme="minorHAnsi" w:hAnsiTheme="minorHAnsi" w:cstheme="minorHAnsi"/>
          <w:sz w:val="24"/>
          <w:szCs w:val="24"/>
        </w:rPr>
        <w:t>Manager’s</w:t>
      </w:r>
      <w:r w:rsidRPr="004C4FBA">
        <w:rPr>
          <w:rFonts w:asciiTheme="minorHAnsi" w:hAnsiTheme="minorHAnsi" w:cstheme="minorHAnsi"/>
          <w:spacing w:val="-8"/>
          <w:sz w:val="24"/>
          <w:szCs w:val="24"/>
        </w:rPr>
        <w:t xml:space="preserve"> </w:t>
      </w:r>
      <w:r w:rsidRPr="004C4FBA">
        <w:rPr>
          <w:rFonts w:asciiTheme="minorHAnsi" w:hAnsiTheme="minorHAnsi" w:cstheme="minorHAnsi"/>
          <w:spacing w:val="-2"/>
          <w:sz w:val="24"/>
          <w:szCs w:val="24"/>
        </w:rPr>
        <w:t>Report</w:t>
      </w:r>
    </w:p>
    <w:p w14:paraId="3D7A6791" w14:textId="3508C313" w:rsidR="00714079" w:rsidRPr="004C4FBA" w:rsidRDefault="00714079" w:rsidP="004C4FBA">
      <w:pPr>
        <w:pStyle w:val="ListParagraph"/>
        <w:numPr>
          <w:ilvl w:val="0"/>
          <w:numId w:val="1"/>
        </w:numPr>
        <w:spacing w:after="60" w:line="240" w:lineRule="auto"/>
        <w:rPr>
          <w:rFonts w:asciiTheme="minorHAnsi" w:hAnsiTheme="minorHAnsi" w:cstheme="minorHAnsi"/>
          <w:spacing w:val="-8"/>
          <w:sz w:val="24"/>
          <w:szCs w:val="24"/>
        </w:rPr>
      </w:pPr>
      <w:r w:rsidRPr="004C4FBA">
        <w:rPr>
          <w:rFonts w:asciiTheme="minorHAnsi" w:hAnsiTheme="minorHAnsi" w:cstheme="minorHAnsi"/>
          <w:spacing w:val="-8"/>
          <w:sz w:val="24"/>
          <w:szCs w:val="24"/>
        </w:rPr>
        <w:t>YSGA Update</w:t>
      </w:r>
    </w:p>
    <w:p w14:paraId="093453DE" w14:textId="64DAEB1B" w:rsidR="00577403" w:rsidRPr="004C4FBA" w:rsidRDefault="00275677" w:rsidP="004C4FBA">
      <w:pPr>
        <w:pStyle w:val="ListParagraph"/>
        <w:numPr>
          <w:ilvl w:val="0"/>
          <w:numId w:val="1"/>
        </w:numPr>
        <w:spacing w:after="60" w:line="240" w:lineRule="auto"/>
        <w:rPr>
          <w:rFonts w:asciiTheme="minorHAnsi" w:hAnsiTheme="minorHAnsi" w:cstheme="minorHAnsi"/>
          <w:sz w:val="24"/>
          <w:szCs w:val="24"/>
        </w:rPr>
      </w:pPr>
      <w:r w:rsidRPr="004C4FBA">
        <w:rPr>
          <w:rFonts w:asciiTheme="minorHAnsi" w:hAnsiTheme="minorHAnsi" w:cstheme="minorHAnsi"/>
          <w:sz w:val="24"/>
          <w:szCs w:val="24"/>
        </w:rPr>
        <w:t>Additional</w:t>
      </w:r>
      <w:r w:rsidRPr="004C4FBA">
        <w:rPr>
          <w:rFonts w:asciiTheme="minorHAnsi" w:hAnsiTheme="minorHAnsi" w:cstheme="minorHAnsi"/>
          <w:spacing w:val="-8"/>
          <w:sz w:val="24"/>
          <w:szCs w:val="24"/>
        </w:rPr>
        <w:t xml:space="preserve"> </w:t>
      </w:r>
      <w:r w:rsidRPr="004C4FBA">
        <w:rPr>
          <w:rFonts w:asciiTheme="minorHAnsi" w:hAnsiTheme="minorHAnsi" w:cstheme="minorHAnsi"/>
          <w:sz w:val="24"/>
          <w:szCs w:val="24"/>
        </w:rPr>
        <w:t>Informational</w:t>
      </w:r>
      <w:r w:rsidRPr="004C4FBA">
        <w:rPr>
          <w:rFonts w:asciiTheme="minorHAnsi" w:hAnsiTheme="minorHAnsi" w:cstheme="minorHAnsi"/>
          <w:spacing w:val="-7"/>
          <w:sz w:val="24"/>
          <w:szCs w:val="24"/>
        </w:rPr>
        <w:t xml:space="preserve"> </w:t>
      </w:r>
      <w:r w:rsidRPr="004C4FBA">
        <w:rPr>
          <w:rFonts w:asciiTheme="minorHAnsi" w:hAnsiTheme="minorHAnsi" w:cstheme="minorHAnsi"/>
          <w:sz w:val="24"/>
          <w:szCs w:val="24"/>
        </w:rPr>
        <w:t>Items/Trustee</w:t>
      </w:r>
      <w:r w:rsidRPr="004C4FBA">
        <w:rPr>
          <w:rFonts w:asciiTheme="minorHAnsi" w:hAnsiTheme="minorHAnsi" w:cstheme="minorHAnsi"/>
          <w:spacing w:val="-7"/>
          <w:sz w:val="24"/>
          <w:szCs w:val="24"/>
        </w:rPr>
        <w:t xml:space="preserve"> </w:t>
      </w:r>
      <w:r w:rsidRPr="004C4FBA">
        <w:rPr>
          <w:rFonts w:asciiTheme="minorHAnsi" w:hAnsiTheme="minorHAnsi" w:cstheme="minorHAnsi"/>
          <w:spacing w:val="-2"/>
          <w:sz w:val="24"/>
          <w:szCs w:val="24"/>
        </w:rPr>
        <w:t>Comments</w:t>
      </w:r>
    </w:p>
    <w:p w14:paraId="093453E4" w14:textId="65F26778" w:rsidR="00577403" w:rsidRPr="004C4FBA" w:rsidRDefault="00275677" w:rsidP="004C4FBA">
      <w:pPr>
        <w:pStyle w:val="ListParagraph"/>
        <w:numPr>
          <w:ilvl w:val="0"/>
          <w:numId w:val="1"/>
        </w:numPr>
        <w:spacing w:after="60" w:line="240" w:lineRule="auto"/>
        <w:ind w:left="810" w:hanging="360"/>
        <w:rPr>
          <w:rFonts w:asciiTheme="minorHAnsi" w:hAnsiTheme="minorHAnsi" w:cstheme="minorHAnsi"/>
          <w:sz w:val="24"/>
          <w:szCs w:val="24"/>
        </w:rPr>
      </w:pPr>
      <w:r w:rsidRPr="004C4FBA">
        <w:rPr>
          <w:rFonts w:asciiTheme="minorHAnsi" w:hAnsiTheme="minorHAnsi" w:cstheme="minorHAnsi"/>
          <w:spacing w:val="-2"/>
          <w:sz w:val="24"/>
          <w:szCs w:val="24"/>
        </w:rPr>
        <w:t>Adjourn</w:t>
      </w:r>
    </w:p>
    <w:p w14:paraId="3A850D0C" w14:textId="77777777" w:rsidR="0049496D" w:rsidRPr="004C4FBA" w:rsidRDefault="0049496D" w:rsidP="004C4FBA">
      <w:pPr>
        <w:spacing w:after="60"/>
        <w:rPr>
          <w:rFonts w:asciiTheme="minorHAnsi" w:hAnsiTheme="minorHAnsi" w:cstheme="minorHAnsi"/>
          <w:sz w:val="24"/>
          <w:szCs w:val="24"/>
        </w:rPr>
      </w:pPr>
    </w:p>
    <w:p w14:paraId="47194625" w14:textId="74ABFD2A" w:rsidR="0049496D" w:rsidRPr="004C4FBA" w:rsidRDefault="0049496D" w:rsidP="004C4FBA">
      <w:pPr>
        <w:spacing w:after="60"/>
        <w:rPr>
          <w:rFonts w:asciiTheme="minorHAnsi" w:hAnsiTheme="minorHAnsi" w:cstheme="minorHAnsi"/>
          <w:b/>
          <w:bCs/>
          <w:sz w:val="24"/>
          <w:szCs w:val="24"/>
        </w:rPr>
      </w:pPr>
      <w:r w:rsidRPr="004C4FBA">
        <w:rPr>
          <w:rFonts w:asciiTheme="minorHAnsi" w:hAnsiTheme="minorHAnsi" w:cstheme="minorHAnsi"/>
          <w:b/>
          <w:bCs/>
          <w:sz w:val="24"/>
          <w:szCs w:val="24"/>
        </w:rPr>
        <w:t>Closed Session</w:t>
      </w:r>
    </w:p>
    <w:p w14:paraId="2512B041" w14:textId="4A4285BD" w:rsidR="0049496D" w:rsidRPr="004C4FBA" w:rsidRDefault="003074F6" w:rsidP="004C4FBA">
      <w:pPr>
        <w:pStyle w:val="ListParagraph"/>
        <w:spacing w:after="60" w:line="240" w:lineRule="auto"/>
        <w:ind w:left="810" w:firstLine="0"/>
        <w:rPr>
          <w:rFonts w:asciiTheme="minorHAnsi" w:hAnsiTheme="minorHAnsi" w:cstheme="minorHAnsi"/>
          <w:sz w:val="24"/>
          <w:szCs w:val="24"/>
        </w:rPr>
      </w:pPr>
      <w:r w:rsidRPr="004C4FBA">
        <w:rPr>
          <w:rFonts w:asciiTheme="minorHAnsi" w:hAnsiTheme="minorHAnsi" w:cstheme="minorHAnsi"/>
          <w:sz w:val="24"/>
          <w:szCs w:val="24"/>
        </w:rPr>
        <w:t>N/A</w:t>
      </w:r>
    </w:p>
    <w:p w14:paraId="225A9730" w14:textId="77777777" w:rsidR="003D7CEA" w:rsidRPr="004C4FBA" w:rsidRDefault="003D7CEA" w:rsidP="004C4FBA">
      <w:pPr>
        <w:pStyle w:val="ListParagraph"/>
        <w:spacing w:before="1" w:after="60" w:line="240" w:lineRule="auto"/>
        <w:ind w:left="810" w:firstLine="0"/>
        <w:rPr>
          <w:rFonts w:asciiTheme="minorHAnsi" w:hAnsiTheme="minorHAnsi" w:cstheme="minorHAnsi"/>
          <w:sz w:val="24"/>
          <w:szCs w:val="24"/>
        </w:rPr>
      </w:pPr>
    </w:p>
    <w:sectPr w:rsidR="003D7CEA" w:rsidRPr="004C4FBA" w:rsidSect="009513E3">
      <w:headerReference w:type="default" r:id="rId10"/>
      <w:footerReference w:type="default" r:id="rId11"/>
      <w:type w:val="continuous"/>
      <w:pgSz w:w="12240" w:h="15840" w:code="1"/>
      <w:pgMar w:top="680" w:right="1420" w:bottom="280" w:left="12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9F2EC" w14:textId="77777777" w:rsidR="00FE3FF4" w:rsidRDefault="00FE3FF4" w:rsidP="009513E3">
      <w:r>
        <w:separator/>
      </w:r>
    </w:p>
  </w:endnote>
  <w:endnote w:type="continuationSeparator" w:id="0">
    <w:p w14:paraId="51E66505" w14:textId="77777777" w:rsidR="00FE3FF4" w:rsidRDefault="00FE3FF4" w:rsidP="0095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C9B3" w14:textId="77777777" w:rsidR="00871F94" w:rsidRDefault="00871F94" w:rsidP="009513E3">
    <w:pPr>
      <w:spacing w:before="96"/>
      <w:ind w:left="111"/>
      <w:rPr>
        <w:sz w:val="12"/>
      </w:rPr>
    </w:pPr>
  </w:p>
  <w:p w14:paraId="3EA1E524" w14:textId="67C3C0DA" w:rsidR="009513E3" w:rsidRPr="009513E3" w:rsidRDefault="009513E3" w:rsidP="009513E3">
    <w:pPr>
      <w:spacing w:before="96"/>
      <w:ind w:left="111"/>
      <w:rPr>
        <w:sz w:val="12"/>
      </w:rPr>
    </w:pPr>
    <w:r>
      <w:rPr>
        <w:sz w:val="12"/>
      </w:rPr>
      <w:t>1839235v1</w:t>
    </w:r>
    <w:r>
      <w:rPr>
        <w:spacing w:val="-4"/>
        <w:sz w:val="12"/>
      </w:rPr>
      <w:t xml:space="preserve"> </w:t>
    </w:r>
    <w:r>
      <w:rPr>
        <w:sz w:val="12"/>
      </w:rPr>
      <w:t>**</w:t>
    </w:r>
    <w:r>
      <w:rPr>
        <w:spacing w:val="-2"/>
        <w:sz w:val="12"/>
      </w:rPr>
      <w:t xml:space="preserve"> </w:t>
    </w:r>
    <w:r>
      <w:rPr>
        <w:sz w:val="12"/>
      </w:rPr>
      <w:t>Meeting</w:t>
    </w:r>
    <w:r>
      <w:rPr>
        <w:spacing w:val="-3"/>
        <w:sz w:val="12"/>
      </w:rPr>
      <w:t xml:space="preserve"> </w:t>
    </w:r>
    <w:r>
      <w:rPr>
        <w:sz w:val="12"/>
      </w:rPr>
      <w:t>materials</w:t>
    </w:r>
    <w:r>
      <w:rPr>
        <w:spacing w:val="-2"/>
        <w:sz w:val="12"/>
      </w:rPr>
      <w:t xml:space="preserve"> </w:t>
    </w:r>
    <w:r>
      <w:rPr>
        <w:sz w:val="12"/>
      </w:rPr>
      <w:t>will</w:t>
    </w:r>
    <w:r>
      <w:rPr>
        <w:spacing w:val="-2"/>
        <w:sz w:val="12"/>
      </w:rPr>
      <w:t xml:space="preserve"> </w:t>
    </w:r>
    <w:r>
      <w:rPr>
        <w:sz w:val="12"/>
      </w:rPr>
      <w:t>be</w:t>
    </w:r>
    <w:r>
      <w:rPr>
        <w:spacing w:val="-2"/>
        <w:sz w:val="12"/>
      </w:rPr>
      <w:t xml:space="preserve"> </w:t>
    </w:r>
    <w:r>
      <w:rPr>
        <w:sz w:val="12"/>
      </w:rPr>
      <w:t>available</w:t>
    </w:r>
    <w:r>
      <w:rPr>
        <w:spacing w:val="-2"/>
        <w:sz w:val="12"/>
      </w:rPr>
      <w:t xml:space="preserve"> </w:t>
    </w:r>
    <w:r>
      <w:rPr>
        <w:sz w:val="12"/>
      </w:rPr>
      <w:t>to</w:t>
    </w:r>
    <w:r>
      <w:rPr>
        <w:spacing w:val="-2"/>
        <w:sz w:val="12"/>
      </w:rPr>
      <w:t xml:space="preserve"> </w:t>
    </w:r>
    <w:r>
      <w:rPr>
        <w:sz w:val="12"/>
      </w:rPr>
      <w:t>the</w:t>
    </w:r>
    <w:r>
      <w:rPr>
        <w:spacing w:val="-2"/>
        <w:sz w:val="12"/>
      </w:rPr>
      <w:t xml:space="preserve"> </w:t>
    </w:r>
    <w:r>
      <w:rPr>
        <w:sz w:val="12"/>
      </w:rPr>
      <w:t>public</w:t>
    </w:r>
    <w:r>
      <w:rPr>
        <w:spacing w:val="-2"/>
        <w:sz w:val="12"/>
      </w:rPr>
      <w:t xml:space="preserve"> </w:t>
    </w:r>
    <w:proofErr w:type="gramStart"/>
    <w:r>
      <w:rPr>
        <w:sz w:val="12"/>
      </w:rPr>
      <w:t>at</w:t>
    </w:r>
    <w:r>
      <w:rPr>
        <w:spacing w:val="-4"/>
        <w:sz w:val="12"/>
      </w:rPr>
      <w:t xml:space="preserve"> </w:t>
    </w:r>
    <w:r>
      <w:rPr>
        <w:sz w:val="12"/>
      </w:rPr>
      <w:t>the</w:t>
    </w:r>
    <w:r>
      <w:rPr>
        <w:spacing w:val="-3"/>
        <w:sz w:val="12"/>
      </w:rPr>
      <w:t xml:space="preserve"> </w:t>
    </w:r>
    <w:r>
      <w:rPr>
        <w:sz w:val="12"/>
      </w:rPr>
      <w:t>same</w:t>
    </w:r>
    <w:r>
      <w:rPr>
        <w:spacing w:val="-3"/>
        <w:sz w:val="12"/>
      </w:rPr>
      <w:t xml:space="preserve"> </w:t>
    </w:r>
    <w:r>
      <w:rPr>
        <w:sz w:val="12"/>
      </w:rPr>
      <w:t>time</w:t>
    </w:r>
    <w:r>
      <w:rPr>
        <w:spacing w:val="-2"/>
        <w:sz w:val="12"/>
      </w:rPr>
      <w:t xml:space="preserve"> </w:t>
    </w:r>
    <w:r>
      <w:rPr>
        <w:sz w:val="12"/>
      </w:rPr>
      <w:t>that</w:t>
    </w:r>
    <w:proofErr w:type="gramEnd"/>
    <w:r>
      <w:rPr>
        <w:spacing w:val="-3"/>
        <w:sz w:val="12"/>
      </w:rPr>
      <w:t xml:space="preserve"> </w:t>
    </w:r>
    <w:r>
      <w:rPr>
        <w:sz w:val="12"/>
      </w:rPr>
      <w:t>they</w:t>
    </w:r>
    <w:r>
      <w:rPr>
        <w:spacing w:val="-3"/>
        <w:sz w:val="12"/>
      </w:rPr>
      <w:t xml:space="preserve"> </w:t>
    </w:r>
    <w:r>
      <w:rPr>
        <w:sz w:val="12"/>
      </w:rPr>
      <w:t>are</w:t>
    </w:r>
    <w:r>
      <w:rPr>
        <w:spacing w:val="-2"/>
        <w:sz w:val="12"/>
      </w:rPr>
      <w:t xml:space="preserve"> </w:t>
    </w:r>
    <w:r>
      <w:rPr>
        <w:sz w:val="12"/>
      </w:rPr>
      <w:t>distributed</w:t>
    </w:r>
    <w:r>
      <w:rPr>
        <w:spacing w:val="-3"/>
        <w:sz w:val="12"/>
      </w:rPr>
      <w:t xml:space="preserve"> </w:t>
    </w:r>
    <w:r>
      <w:rPr>
        <w:sz w:val="12"/>
      </w:rPr>
      <w:t>to</w:t>
    </w:r>
    <w:r>
      <w:rPr>
        <w:spacing w:val="-3"/>
        <w:sz w:val="12"/>
      </w:rPr>
      <w:t xml:space="preserve"> </w:t>
    </w:r>
    <w:r>
      <w:rPr>
        <w:sz w:val="12"/>
      </w:rPr>
      <w:t>all</w:t>
    </w:r>
    <w:r>
      <w:rPr>
        <w:spacing w:val="-2"/>
        <w:sz w:val="12"/>
      </w:rPr>
      <w:t xml:space="preserve"> </w:t>
    </w:r>
    <w:r>
      <w:rPr>
        <w:sz w:val="12"/>
      </w:rPr>
      <w:t>or</w:t>
    </w:r>
    <w:r>
      <w:rPr>
        <w:spacing w:val="-3"/>
        <w:sz w:val="12"/>
      </w:rPr>
      <w:t xml:space="preserve"> </w:t>
    </w:r>
    <w:r>
      <w:rPr>
        <w:sz w:val="12"/>
      </w:rPr>
      <w:t>a</w:t>
    </w:r>
    <w:r>
      <w:rPr>
        <w:spacing w:val="-3"/>
        <w:sz w:val="12"/>
      </w:rPr>
      <w:t xml:space="preserve"> </w:t>
    </w:r>
    <w:r>
      <w:rPr>
        <w:sz w:val="12"/>
      </w:rPr>
      <w:t>majority</w:t>
    </w:r>
    <w:r>
      <w:rPr>
        <w:spacing w:val="-3"/>
        <w:sz w:val="12"/>
      </w:rPr>
      <w:t xml:space="preserve"> </w:t>
    </w:r>
    <w:r>
      <w:rPr>
        <w:sz w:val="12"/>
      </w:rPr>
      <w:t>of</w:t>
    </w:r>
    <w:r>
      <w:rPr>
        <w:spacing w:val="-2"/>
        <w:sz w:val="12"/>
      </w:rPr>
      <w:t xml:space="preserve"> </w:t>
    </w:r>
    <w:r>
      <w:rPr>
        <w:sz w:val="12"/>
      </w:rPr>
      <w:t>Board</w:t>
    </w:r>
    <w:r>
      <w:rPr>
        <w:spacing w:val="-3"/>
        <w:sz w:val="12"/>
      </w:rPr>
      <w:t xml:space="preserve"> </w:t>
    </w:r>
    <w:r>
      <w:rPr>
        <w:sz w:val="12"/>
      </w:rPr>
      <w:t>members.</w:t>
    </w:r>
    <w:r>
      <w:rPr>
        <w:spacing w:val="-2"/>
        <w:sz w:val="12"/>
      </w:rPr>
      <w:t xml:space="preserve"> </w:t>
    </w:r>
    <w:r>
      <w:rPr>
        <w:sz w:val="12"/>
      </w:rPr>
      <w:t>To</w:t>
    </w:r>
    <w:r>
      <w:rPr>
        <w:spacing w:val="-3"/>
        <w:sz w:val="12"/>
      </w:rPr>
      <w:t xml:space="preserve"> </w:t>
    </w:r>
    <w:r>
      <w:rPr>
        <w:sz w:val="12"/>
      </w:rPr>
      <w:t>obtain</w:t>
    </w:r>
    <w:r>
      <w:rPr>
        <w:spacing w:val="-2"/>
        <w:sz w:val="12"/>
      </w:rPr>
      <w:t xml:space="preserve"> </w:t>
    </w:r>
    <w:r>
      <w:rPr>
        <w:sz w:val="12"/>
      </w:rPr>
      <w:t>copies</w:t>
    </w:r>
    <w:r>
      <w:rPr>
        <w:spacing w:val="-3"/>
        <w:sz w:val="12"/>
      </w:rPr>
      <w:t xml:space="preserve"> </w:t>
    </w:r>
    <w:r>
      <w:rPr>
        <w:sz w:val="12"/>
      </w:rPr>
      <w:t>of</w:t>
    </w:r>
    <w:r>
      <w:rPr>
        <w:spacing w:val="-2"/>
        <w:sz w:val="12"/>
      </w:rPr>
      <w:t xml:space="preserve"> </w:t>
    </w:r>
    <w:r>
      <w:rPr>
        <w:sz w:val="12"/>
      </w:rPr>
      <w:t>these</w:t>
    </w:r>
    <w:r>
      <w:rPr>
        <w:spacing w:val="-3"/>
        <w:sz w:val="12"/>
      </w:rPr>
      <w:t xml:space="preserve"> </w:t>
    </w:r>
    <w:r>
      <w:rPr>
        <w:sz w:val="12"/>
      </w:rPr>
      <w:t>materials,</w:t>
    </w:r>
    <w:r>
      <w:rPr>
        <w:spacing w:val="40"/>
        <w:sz w:val="12"/>
      </w:rPr>
      <w:t xml:space="preserve"> </w:t>
    </w:r>
    <w:r>
      <w:rPr>
        <w:sz w:val="12"/>
      </w:rPr>
      <w:t xml:space="preserve">contact the </w:t>
    </w:r>
    <w:proofErr w:type="gramStart"/>
    <w:r>
      <w:rPr>
        <w:sz w:val="12"/>
      </w:rPr>
      <w:t>District</w:t>
    </w:r>
    <w:proofErr w:type="gramEnd"/>
    <w:r>
      <w:rPr>
        <w:sz w:val="12"/>
      </w:rPr>
      <w:t xml:space="preserve"> by phone at </w:t>
    </w:r>
    <w:r w:rsidR="008A22E0" w:rsidRPr="008A22E0">
      <w:rPr>
        <w:sz w:val="12"/>
      </w:rPr>
      <w:t xml:space="preserve">(916) 531-1199 </w:t>
    </w:r>
    <w:r w:rsidRPr="008A22E0">
      <w:rPr>
        <w:sz w:val="12"/>
      </w:rPr>
      <w:t xml:space="preserve">or </w:t>
    </w:r>
    <w:r w:rsidR="00A7231D" w:rsidRPr="00A7231D">
      <w:rPr>
        <w:sz w:val="12"/>
      </w:rPr>
      <w:t>rd537elkhorn@gmail.com</w:t>
    </w:r>
    <w:r w:rsidRPr="00A7231D">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B50AF" w14:textId="77777777" w:rsidR="00FE3FF4" w:rsidRDefault="00FE3FF4" w:rsidP="009513E3">
      <w:r>
        <w:separator/>
      </w:r>
    </w:p>
  </w:footnote>
  <w:footnote w:type="continuationSeparator" w:id="0">
    <w:p w14:paraId="63555B9A" w14:textId="77777777" w:rsidR="00FE3FF4" w:rsidRDefault="00FE3FF4" w:rsidP="00951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68C4" w14:textId="77777777" w:rsidR="008A77AB" w:rsidRDefault="008A77AB">
    <w:pPr>
      <w:pStyle w:val="Header"/>
    </w:pPr>
  </w:p>
  <w:p w14:paraId="657856EC" w14:textId="77777777" w:rsidR="008A77AB" w:rsidRDefault="008A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A17DB"/>
    <w:multiLevelType w:val="hybridMultilevel"/>
    <w:tmpl w:val="4C34ECDA"/>
    <w:lvl w:ilvl="0" w:tplc="C452FEDC">
      <w:start w:val="1"/>
      <w:numFmt w:val="decimal"/>
      <w:lvlText w:val="%1."/>
      <w:lvlJc w:val="left"/>
      <w:pPr>
        <w:ind w:left="727" w:hanging="256"/>
      </w:pPr>
      <w:rPr>
        <w:rFonts w:ascii="Arial" w:eastAsia="Arial" w:hAnsi="Arial" w:cs="Arial" w:hint="default"/>
        <w:b w:val="0"/>
        <w:bCs w:val="0"/>
        <w:i w:val="0"/>
        <w:iCs w:val="0"/>
        <w:spacing w:val="-1"/>
        <w:w w:val="100"/>
        <w:sz w:val="23"/>
        <w:szCs w:val="23"/>
        <w:lang w:val="en-US" w:eastAsia="en-US" w:bidi="ar-SA"/>
      </w:rPr>
    </w:lvl>
    <w:lvl w:ilvl="1" w:tplc="0C348FE2">
      <w:start w:val="1"/>
      <w:numFmt w:val="lowerLetter"/>
      <w:lvlText w:val="%2."/>
      <w:lvlJc w:val="left"/>
      <w:pPr>
        <w:ind w:left="1087" w:hanging="256"/>
      </w:pPr>
      <w:rPr>
        <w:rFonts w:ascii="Arial" w:eastAsia="Arial" w:hAnsi="Arial" w:cs="Arial" w:hint="default"/>
        <w:b w:val="0"/>
        <w:bCs w:val="0"/>
        <w:i w:val="0"/>
        <w:iCs w:val="0"/>
        <w:spacing w:val="-1"/>
        <w:w w:val="100"/>
        <w:sz w:val="23"/>
        <w:szCs w:val="23"/>
        <w:lang w:val="en-US" w:eastAsia="en-US" w:bidi="ar-SA"/>
      </w:rPr>
    </w:lvl>
    <w:lvl w:ilvl="2" w:tplc="0409001B">
      <w:start w:val="1"/>
      <w:numFmt w:val="lowerRoman"/>
      <w:lvlText w:val="%3."/>
      <w:lvlJc w:val="right"/>
      <w:pPr>
        <w:ind w:left="1184" w:hanging="360"/>
      </w:pPr>
    </w:lvl>
    <w:lvl w:ilvl="3" w:tplc="131C8014">
      <w:numFmt w:val="bullet"/>
      <w:lvlText w:val="•"/>
      <w:lvlJc w:val="left"/>
      <w:pPr>
        <w:ind w:left="2147" w:hanging="256"/>
      </w:pPr>
      <w:rPr>
        <w:rFonts w:hint="default"/>
        <w:lang w:val="en-US" w:eastAsia="en-US" w:bidi="ar-SA"/>
      </w:rPr>
    </w:lvl>
    <w:lvl w:ilvl="4" w:tplc="E86E671A">
      <w:numFmt w:val="bullet"/>
      <w:lvlText w:val="•"/>
      <w:lvlJc w:val="left"/>
      <w:pPr>
        <w:ind w:left="3215" w:hanging="256"/>
      </w:pPr>
      <w:rPr>
        <w:rFonts w:hint="default"/>
        <w:lang w:val="en-US" w:eastAsia="en-US" w:bidi="ar-SA"/>
      </w:rPr>
    </w:lvl>
    <w:lvl w:ilvl="5" w:tplc="CDDABD70">
      <w:numFmt w:val="bullet"/>
      <w:lvlText w:val="•"/>
      <w:lvlJc w:val="left"/>
      <w:pPr>
        <w:ind w:left="4282" w:hanging="256"/>
      </w:pPr>
      <w:rPr>
        <w:rFonts w:hint="default"/>
        <w:lang w:val="en-US" w:eastAsia="en-US" w:bidi="ar-SA"/>
      </w:rPr>
    </w:lvl>
    <w:lvl w:ilvl="6" w:tplc="2BFE2922">
      <w:numFmt w:val="bullet"/>
      <w:lvlText w:val="•"/>
      <w:lvlJc w:val="left"/>
      <w:pPr>
        <w:ind w:left="5350" w:hanging="256"/>
      </w:pPr>
      <w:rPr>
        <w:rFonts w:hint="default"/>
        <w:lang w:val="en-US" w:eastAsia="en-US" w:bidi="ar-SA"/>
      </w:rPr>
    </w:lvl>
    <w:lvl w:ilvl="7" w:tplc="83AE36AC">
      <w:numFmt w:val="bullet"/>
      <w:lvlText w:val="•"/>
      <w:lvlJc w:val="left"/>
      <w:pPr>
        <w:ind w:left="6417" w:hanging="256"/>
      </w:pPr>
      <w:rPr>
        <w:rFonts w:hint="default"/>
        <w:lang w:val="en-US" w:eastAsia="en-US" w:bidi="ar-SA"/>
      </w:rPr>
    </w:lvl>
    <w:lvl w:ilvl="8" w:tplc="BB205890">
      <w:numFmt w:val="bullet"/>
      <w:lvlText w:val="•"/>
      <w:lvlJc w:val="left"/>
      <w:pPr>
        <w:ind w:left="7485" w:hanging="256"/>
      </w:pPr>
      <w:rPr>
        <w:rFonts w:hint="default"/>
        <w:lang w:val="en-US" w:eastAsia="en-US" w:bidi="ar-SA"/>
      </w:rPr>
    </w:lvl>
  </w:abstractNum>
  <w:abstractNum w:abstractNumId="1" w15:restartNumberingAfterBreak="0">
    <w:nsid w:val="23290313"/>
    <w:multiLevelType w:val="hybridMultilevel"/>
    <w:tmpl w:val="2EA611B4"/>
    <w:lvl w:ilvl="0" w:tplc="04090019">
      <w:start w:val="1"/>
      <w:numFmt w:val="lowerLetter"/>
      <w:lvlText w:val="%1."/>
      <w:lvlJc w:val="left"/>
      <w:pPr>
        <w:ind w:left="1447" w:hanging="360"/>
      </w:p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2" w15:restartNumberingAfterBreak="0">
    <w:nsid w:val="35A95AB2"/>
    <w:multiLevelType w:val="hybridMultilevel"/>
    <w:tmpl w:val="4A20FC12"/>
    <w:lvl w:ilvl="0" w:tplc="F6AEFC8C">
      <w:start w:val="1"/>
      <w:numFmt w:val="decimal"/>
      <w:lvlText w:val="%1."/>
      <w:lvlJc w:val="left"/>
      <w:pPr>
        <w:ind w:left="727" w:hanging="256"/>
      </w:pPr>
      <w:rPr>
        <w:rFonts w:ascii="Arial" w:eastAsia="Arial" w:hAnsi="Arial" w:cs="Arial" w:hint="default"/>
        <w:b w:val="0"/>
        <w:bCs w:val="0"/>
        <w:i w:val="0"/>
        <w:iCs w:val="0"/>
        <w:spacing w:val="-1"/>
        <w:w w:val="100"/>
        <w:sz w:val="23"/>
        <w:szCs w:val="23"/>
        <w:lang w:val="en-US" w:eastAsia="en-US" w:bidi="ar-SA"/>
      </w:rPr>
    </w:lvl>
    <w:lvl w:ilvl="1" w:tplc="1D222B22">
      <w:numFmt w:val="bullet"/>
      <w:lvlText w:val="•"/>
      <w:lvlJc w:val="left"/>
      <w:pPr>
        <w:ind w:left="1610" w:hanging="256"/>
      </w:pPr>
      <w:rPr>
        <w:rFonts w:hint="default"/>
        <w:lang w:val="en-US" w:eastAsia="en-US" w:bidi="ar-SA"/>
      </w:rPr>
    </w:lvl>
    <w:lvl w:ilvl="2" w:tplc="1226B710">
      <w:numFmt w:val="bullet"/>
      <w:lvlText w:val="•"/>
      <w:lvlJc w:val="left"/>
      <w:pPr>
        <w:ind w:left="2500" w:hanging="256"/>
      </w:pPr>
      <w:rPr>
        <w:rFonts w:hint="default"/>
        <w:lang w:val="en-US" w:eastAsia="en-US" w:bidi="ar-SA"/>
      </w:rPr>
    </w:lvl>
    <w:lvl w:ilvl="3" w:tplc="5E6CB134">
      <w:numFmt w:val="bullet"/>
      <w:lvlText w:val="•"/>
      <w:lvlJc w:val="left"/>
      <w:pPr>
        <w:ind w:left="3390" w:hanging="256"/>
      </w:pPr>
      <w:rPr>
        <w:rFonts w:hint="default"/>
        <w:lang w:val="en-US" w:eastAsia="en-US" w:bidi="ar-SA"/>
      </w:rPr>
    </w:lvl>
    <w:lvl w:ilvl="4" w:tplc="B59EFB5E">
      <w:numFmt w:val="bullet"/>
      <w:lvlText w:val="•"/>
      <w:lvlJc w:val="left"/>
      <w:pPr>
        <w:ind w:left="4280" w:hanging="256"/>
      </w:pPr>
      <w:rPr>
        <w:rFonts w:hint="default"/>
        <w:lang w:val="en-US" w:eastAsia="en-US" w:bidi="ar-SA"/>
      </w:rPr>
    </w:lvl>
    <w:lvl w:ilvl="5" w:tplc="E9168AD4">
      <w:numFmt w:val="bullet"/>
      <w:lvlText w:val="•"/>
      <w:lvlJc w:val="left"/>
      <w:pPr>
        <w:ind w:left="5170" w:hanging="256"/>
      </w:pPr>
      <w:rPr>
        <w:rFonts w:hint="default"/>
        <w:lang w:val="en-US" w:eastAsia="en-US" w:bidi="ar-SA"/>
      </w:rPr>
    </w:lvl>
    <w:lvl w:ilvl="6" w:tplc="54DC15FA">
      <w:numFmt w:val="bullet"/>
      <w:lvlText w:val="•"/>
      <w:lvlJc w:val="left"/>
      <w:pPr>
        <w:ind w:left="6060" w:hanging="256"/>
      </w:pPr>
      <w:rPr>
        <w:rFonts w:hint="default"/>
        <w:lang w:val="en-US" w:eastAsia="en-US" w:bidi="ar-SA"/>
      </w:rPr>
    </w:lvl>
    <w:lvl w:ilvl="7" w:tplc="92066552">
      <w:numFmt w:val="bullet"/>
      <w:lvlText w:val="•"/>
      <w:lvlJc w:val="left"/>
      <w:pPr>
        <w:ind w:left="6950" w:hanging="256"/>
      </w:pPr>
      <w:rPr>
        <w:rFonts w:hint="default"/>
        <w:lang w:val="en-US" w:eastAsia="en-US" w:bidi="ar-SA"/>
      </w:rPr>
    </w:lvl>
    <w:lvl w:ilvl="8" w:tplc="7946E626">
      <w:numFmt w:val="bullet"/>
      <w:lvlText w:val="•"/>
      <w:lvlJc w:val="left"/>
      <w:pPr>
        <w:ind w:left="7840" w:hanging="256"/>
      </w:pPr>
      <w:rPr>
        <w:rFonts w:hint="default"/>
        <w:lang w:val="en-US" w:eastAsia="en-US" w:bidi="ar-SA"/>
      </w:rPr>
    </w:lvl>
  </w:abstractNum>
  <w:abstractNum w:abstractNumId="3" w15:restartNumberingAfterBreak="0">
    <w:nsid w:val="377C5259"/>
    <w:multiLevelType w:val="hybridMultilevel"/>
    <w:tmpl w:val="C762A3A4"/>
    <w:lvl w:ilvl="0" w:tplc="7BECA286">
      <w:start w:val="1"/>
      <w:numFmt w:val="decimal"/>
      <w:lvlText w:val="%1."/>
      <w:lvlJc w:val="left"/>
      <w:pPr>
        <w:ind w:left="831" w:hanging="361"/>
      </w:pPr>
      <w:rPr>
        <w:rFonts w:ascii="Arial" w:eastAsia="Arial" w:hAnsi="Arial" w:cs="Arial" w:hint="default"/>
        <w:b w:val="0"/>
        <w:bCs w:val="0"/>
        <w:i w:val="0"/>
        <w:iCs w:val="0"/>
        <w:spacing w:val="-1"/>
        <w:w w:val="100"/>
        <w:sz w:val="23"/>
        <w:szCs w:val="23"/>
        <w:lang w:val="en-US" w:eastAsia="en-US" w:bidi="ar-SA"/>
      </w:rPr>
    </w:lvl>
    <w:lvl w:ilvl="1" w:tplc="5F04B736">
      <w:numFmt w:val="bullet"/>
      <w:lvlText w:val="•"/>
      <w:lvlJc w:val="left"/>
      <w:pPr>
        <w:ind w:left="1718" w:hanging="361"/>
      </w:pPr>
      <w:rPr>
        <w:rFonts w:hint="default"/>
        <w:lang w:val="en-US" w:eastAsia="en-US" w:bidi="ar-SA"/>
      </w:rPr>
    </w:lvl>
    <w:lvl w:ilvl="2" w:tplc="3476D97E">
      <w:numFmt w:val="bullet"/>
      <w:lvlText w:val="•"/>
      <w:lvlJc w:val="left"/>
      <w:pPr>
        <w:ind w:left="2596" w:hanging="361"/>
      </w:pPr>
      <w:rPr>
        <w:rFonts w:hint="default"/>
        <w:lang w:val="en-US" w:eastAsia="en-US" w:bidi="ar-SA"/>
      </w:rPr>
    </w:lvl>
    <w:lvl w:ilvl="3" w:tplc="59662F8E">
      <w:numFmt w:val="bullet"/>
      <w:lvlText w:val="•"/>
      <w:lvlJc w:val="left"/>
      <w:pPr>
        <w:ind w:left="3474" w:hanging="361"/>
      </w:pPr>
      <w:rPr>
        <w:rFonts w:hint="default"/>
        <w:lang w:val="en-US" w:eastAsia="en-US" w:bidi="ar-SA"/>
      </w:rPr>
    </w:lvl>
    <w:lvl w:ilvl="4" w:tplc="D44C1E08">
      <w:numFmt w:val="bullet"/>
      <w:lvlText w:val="•"/>
      <w:lvlJc w:val="left"/>
      <w:pPr>
        <w:ind w:left="4352" w:hanging="361"/>
      </w:pPr>
      <w:rPr>
        <w:rFonts w:hint="default"/>
        <w:lang w:val="en-US" w:eastAsia="en-US" w:bidi="ar-SA"/>
      </w:rPr>
    </w:lvl>
    <w:lvl w:ilvl="5" w:tplc="7C181DFC">
      <w:numFmt w:val="bullet"/>
      <w:lvlText w:val="•"/>
      <w:lvlJc w:val="left"/>
      <w:pPr>
        <w:ind w:left="5230" w:hanging="361"/>
      </w:pPr>
      <w:rPr>
        <w:rFonts w:hint="default"/>
        <w:lang w:val="en-US" w:eastAsia="en-US" w:bidi="ar-SA"/>
      </w:rPr>
    </w:lvl>
    <w:lvl w:ilvl="6" w:tplc="BCCA34AA">
      <w:numFmt w:val="bullet"/>
      <w:lvlText w:val="•"/>
      <w:lvlJc w:val="left"/>
      <w:pPr>
        <w:ind w:left="6108" w:hanging="361"/>
      </w:pPr>
      <w:rPr>
        <w:rFonts w:hint="default"/>
        <w:lang w:val="en-US" w:eastAsia="en-US" w:bidi="ar-SA"/>
      </w:rPr>
    </w:lvl>
    <w:lvl w:ilvl="7" w:tplc="B46E7D4A">
      <w:numFmt w:val="bullet"/>
      <w:lvlText w:val="•"/>
      <w:lvlJc w:val="left"/>
      <w:pPr>
        <w:ind w:left="6986" w:hanging="361"/>
      </w:pPr>
      <w:rPr>
        <w:rFonts w:hint="default"/>
        <w:lang w:val="en-US" w:eastAsia="en-US" w:bidi="ar-SA"/>
      </w:rPr>
    </w:lvl>
    <w:lvl w:ilvl="8" w:tplc="DBAA9A14">
      <w:numFmt w:val="bullet"/>
      <w:lvlText w:val="•"/>
      <w:lvlJc w:val="left"/>
      <w:pPr>
        <w:ind w:left="7864" w:hanging="361"/>
      </w:pPr>
      <w:rPr>
        <w:rFonts w:hint="default"/>
        <w:lang w:val="en-US" w:eastAsia="en-US" w:bidi="ar-SA"/>
      </w:rPr>
    </w:lvl>
  </w:abstractNum>
  <w:abstractNum w:abstractNumId="4" w15:restartNumberingAfterBreak="0">
    <w:nsid w:val="41521D75"/>
    <w:multiLevelType w:val="hybridMultilevel"/>
    <w:tmpl w:val="8330685A"/>
    <w:lvl w:ilvl="0" w:tplc="0C348FE2">
      <w:start w:val="1"/>
      <w:numFmt w:val="lowerLetter"/>
      <w:lvlText w:val="%1."/>
      <w:lvlJc w:val="left"/>
      <w:pPr>
        <w:ind w:left="1087" w:hanging="256"/>
      </w:pPr>
      <w:rPr>
        <w:rFonts w:ascii="Arial" w:eastAsia="Arial" w:hAnsi="Arial" w:cs="Arial" w:hint="default"/>
        <w:b w:val="0"/>
        <w:bCs w:val="0"/>
        <w:i w:val="0"/>
        <w:iCs w:val="0"/>
        <w:spacing w:val="-1"/>
        <w:w w:val="100"/>
        <w:sz w:val="23"/>
        <w:szCs w:val="23"/>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E470E8"/>
    <w:multiLevelType w:val="hybridMultilevel"/>
    <w:tmpl w:val="630418A2"/>
    <w:lvl w:ilvl="0" w:tplc="5EF67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3A2CE5"/>
    <w:multiLevelType w:val="hybridMultilevel"/>
    <w:tmpl w:val="17A8EC54"/>
    <w:lvl w:ilvl="0" w:tplc="E8FCC8A2">
      <w:numFmt w:val="bullet"/>
      <w:lvlText w:val="•"/>
      <w:lvlJc w:val="left"/>
      <w:pPr>
        <w:ind w:left="975" w:hanging="145"/>
      </w:pPr>
      <w:rPr>
        <w:rFonts w:ascii="Arial" w:eastAsia="Arial" w:hAnsi="Arial" w:cs="Arial" w:hint="default"/>
        <w:b w:val="0"/>
        <w:bCs w:val="0"/>
        <w:i w:val="0"/>
        <w:iCs w:val="0"/>
        <w:w w:val="100"/>
        <w:sz w:val="23"/>
        <w:szCs w:val="23"/>
        <w:lang w:val="en-US" w:eastAsia="en-US" w:bidi="ar-SA"/>
      </w:rPr>
    </w:lvl>
    <w:lvl w:ilvl="1" w:tplc="A566A7E4">
      <w:numFmt w:val="bullet"/>
      <w:lvlText w:val="•"/>
      <w:lvlJc w:val="left"/>
      <w:pPr>
        <w:ind w:left="1844" w:hanging="145"/>
      </w:pPr>
      <w:rPr>
        <w:rFonts w:hint="default"/>
        <w:lang w:val="en-US" w:eastAsia="en-US" w:bidi="ar-SA"/>
      </w:rPr>
    </w:lvl>
    <w:lvl w:ilvl="2" w:tplc="808A9356">
      <w:numFmt w:val="bullet"/>
      <w:lvlText w:val="•"/>
      <w:lvlJc w:val="left"/>
      <w:pPr>
        <w:ind w:left="2708" w:hanging="145"/>
      </w:pPr>
      <w:rPr>
        <w:rFonts w:hint="default"/>
        <w:lang w:val="en-US" w:eastAsia="en-US" w:bidi="ar-SA"/>
      </w:rPr>
    </w:lvl>
    <w:lvl w:ilvl="3" w:tplc="E7AEC51A">
      <w:numFmt w:val="bullet"/>
      <w:lvlText w:val="•"/>
      <w:lvlJc w:val="left"/>
      <w:pPr>
        <w:ind w:left="3572" w:hanging="145"/>
      </w:pPr>
      <w:rPr>
        <w:rFonts w:hint="default"/>
        <w:lang w:val="en-US" w:eastAsia="en-US" w:bidi="ar-SA"/>
      </w:rPr>
    </w:lvl>
    <w:lvl w:ilvl="4" w:tplc="15500E76">
      <w:numFmt w:val="bullet"/>
      <w:lvlText w:val="•"/>
      <w:lvlJc w:val="left"/>
      <w:pPr>
        <w:ind w:left="4436" w:hanging="145"/>
      </w:pPr>
      <w:rPr>
        <w:rFonts w:hint="default"/>
        <w:lang w:val="en-US" w:eastAsia="en-US" w:bidi="ar-SA"/>
      </w:rPr>
    </w:lvl>
    <w:lvl w:ilvl="5" w:tplc="0AA26C50">
      <w:numFmt w:val="bullet"/>
      <w:lvlText w:val="•"/>
      <w:lvlJc w:val="left"/>
      <w:pPr>
        <w:ind w:left="5300" w:hanging="145"/>
      </w:pPr>
      <w:rPr>
        <w:rFonts w:hint="default"/>
        <w:lang w:val="en-US" w:eastAsia="en-US" w:bidi="ar-SA"/>
      </w:rPr>
    </w:lvl>
    <w:lvl w:ilvl="6" w:tplc="95AC5C2E">
      <w:numFmt w:val="bullet"/>
      <w:lvlText w:val="•"/>
      <w:lvlJc w:val="left"/>
      <w:pPr>
        <w:ind w:left="6164" w:hanging="145"/>
      </w:pPr>
      <w:rPr>
        <w:rFonts w:hint="default"/>
        <w:lang w:val="en-US" w:eastAsia="en-US" w:bidi="ar-SA"/>
      </w:rPr>
    </w:lvl>
    <w:lvl w:ilvl="7" w:tplc="C22CA64A">
      <w:numFmt w:val="bullet"/>
      <w:lvlText w:val="•"/>
      <w:lvlJc w:val="left"/>
      <w:pPr>
        <w:ind w:left="7028" w:hanging="145"/>
      </w:pPr>
      <w:rPr>
        <w:rFonts w:hint="default"/>
        <w:lang w:val="en-US" w:eastAsia="en-US" w:bidi="ar-SA"/>
      </w:rPr>
    </w:lvl>
    <w:lvl w:ilvl="8" w:tplc="F1C46DCC">
      <w:numFmt w:val="bullet"/>
      <w:lvlText w:val="•"/>
      <w:lvlJc w:val="left"/>
      <w:pPr>
        <w:ind w:left="7892" w:hanging="145"/>
      </w:pPr>
      <w:rPr>
        <w:rFonts w:hint="default"/>
        <w:lang w:val="en-US" w:eastAsia="en-US" w:bidi="ar-SA"/>
      </w:rPr>
    </w:lvl>
  </w:abstractNum>
  <w:num w:numId="1" w16cid:durableId="1829712772">
    <w:abstractNumId w:val="3"/>
  </w:num>
  <w:num w:numId="2" w16cid:durableId="1269235747">
    <w:abstractNumId w:val="0"/>
  </w:num>
  <w:num w:numId="3" w16cid:durableId="806165951">
    <w:abstractNumId w:val="2"/>
  </w:num>
  <w:num w:numId="4" w16cid:durableId="706561537">
    <w:abstractNumId w:val="6"/>
  </w:num>
  <w:num w:numId="5" w16cid:durableId="39061651">
    <w:abstractNumId w:val="1"/>
  </w:num>
  <w:num w:numId="6" w16cid:durableId="158498499">
    <w:abstractNumId w:val="4"/>
  </w:num>
  <w:num w:numId="7" w16cid:durableId="4560679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403"/>
    <w:rsid w:val="00005F62"/>
    <w:rsid w:val="0001173F"/>
    <w:rsid w:val="000263CA"/>
    <w:rsid w:val="00032679"/>
    <w:rsid w:val="00034F19"/>
    <w:rsid w:val="00035BA4"/>
    <w:rsid w:val="00035D03"/>
    <w:rsid w:val="0004264D"/>
    <w:rsid w:val="0005498C"/>
    <w:rsid w:val="000621CA"/>
    <w:rsid w:val="00062C22"/>
    <w:rsid w:val="0007480A"/>
    <w:rsid w:val="0007761A"/>
    <w:rsid w:val="00090B11"/>
    <w:rsid w:val="000B655D"/>
    <w:rsid w:val="000E0BD5"/>
    <w:rsid w:val="000E7A31"/>
    <w:rsid w:val="000F4EEE"/>
    <w:rsid w:val="000F71C2"/>
    <w:rsid w:val="001037BC"/>
    <w:rsid w:val="001139D3"/>
    <w:rsid w:val="00123E3A"/>
    <w:rsid w:val="00124370"/>
    <w:rsid w:val="001405A8"/>
    <w:rsid w:val="00175A2D"/>
    <w:rsid w:val="00196A37"/>
    <w:rsid w:val="001B324B"/>
    <w:rsid w:val="00210D19"/>
    <w:rsid w:val="002252A0"/>
    <w:rsid w:val="00225DD6"/>
    <w:rsid w:val="002372DE"/>
    <w:rsid w:val="002553F7"/>
    <w:rsid w:val="00270A9C"/>
    <w:rsid w:val="00275677"/>
    <w:rsid w:val="00276E3E"/>
    <w:rsid w:val="00277E01"/>
    <w:rsid w:val="00283BCD"/>
    <w:rsid w:val="002923D3"/>
    <w:rsid w:val="002A1637"/>
    <w:rsid w:val="002C64E1"/>
    <w:rsid w:val="002C7E6A"/>
    <w:rsid w:val="002D3701"/>
    <w:rsid w:val="002D4444"/>
    <w:rsid w:val="00307055"/>
    <w:rsid w:val="003074F6"/>
    <w:rsid w:val="0031464A"/>
    <w:rsid w:val="003275BE"/>
    <w:rsid w:val="00327ED5"/>
    <w:rsid w:val="00327FB5"/>
    <w:rsid w:val="0033379E"/>
    <w:rsid w:val="00355838"/>
    <w:rsid w:val="003631AE"/>
    <w:rsid w:val="0037385A"/>
    <w:rsid w:val="00374375"/>
    <w:rsid w:val="003812E2"/>
    <w:rsid w:val="003B350E"/>
    <w:rsid w:val="003C31FB"/>
    <w:rsid w:val="003D7CEA"/>
    <w:rsid w:val="003E3C06"/>
    <w:rsid w:val="003E64FA"/>
    <w:rsid w:val="003F5C23"/>
    <w:rsid w:val="0040296B"/>
    <w:rsid w:val="00412988"/>
    <w:rsid w:val="00422BA0"/>
    <w:rsid w:val="00427123"/>
    <w:rsid w:val="00427B8C"/>
    <w:rsid w:val="004468A4"/>
    <w:rsid w:val="0046359E"/>
    <w:rsid w:val="00465A53"/>
    <w:rsid w:val="004843F4"/>
    <w:rsid w:val="00484FEA"/>
    <w:rsid w:val="0049496D"/>
    <w:rsid w:val="004979AB"/>
    <w:rsid w:val="004B072E"/>
    <w:rsid w:val="004C4FBA"/>
    <w:rsid w:val="004D65F5"/>
    <w:rsid w:val="004F5B24"/>
    <w:rsid w:val="004F6468"/>
    <w:rsid w:val="005245DE"/>
    <w:rsid w:val="0052531D"/>
    <w:rsid w:val="00526760"/>
    <w:rsid w:val="00526762"/>
    <w:rsid w:val="0053092C"/>
    <w:rsid w:val="005324A5"/>
    <w:rsid w:val="005429D7"/>
    <w:rsid w:val="0054521C"/>
    <w:rsid w:val="00576131"/>
    <w:rsid w:val="00577403"/>
    <w:rsid w:val="005810A6"/>
    <w:rsid w:val="0058440C"/>
    <w:rsid w:val="005879A2"/>
    <w:rsid w:val="00587F5D"/>
    <w:rsid w:val="005B6799"/>
    <w:rsid w:val="005C4146"/>
    <w:rsid w:val="005D03C3"/>
    <w:rsid w:val="005D25EA"/>
    <w:rsid w:val="005D2797"/>
    <w:rsid w:val="00627DEE"/>
    <w:rsid w:val="0065549A"/>
    <w:rsid w:val="00655A7B"/>
    <w:rsid w:val="00661A72"/>
    <w:rsid w:val="00662D0E"/>
    <w:rsid w:val="006700F5"/>
    <w:rsid w:val="00696985"/>
    <w:rsid w:val="006C1BCA"/>
    <w:rsid w:val="006D01FB"/>
    <w:rsid w:val="006D0486"/>
    <w:rsid w:val="006D7706"/>
    <w:rsid w:val="006E265C"/>
    <w:rsid w:val="006F3B2F"/>
    <w:rsid w:val="00700559"/>
    <w:rsid w:val="00711170"/>
    <w:rsid w:val="00714079"/>
    <w:rsid w:val="00720699"/>
    <w:rsid w:val="00736200"/>
    <w:rsid w:val="00736C7C"/>
    <w:rsid w:val="007A24E2"/>
    <w:rsid w:val="007A40C9"/>
    <w:rsid w:val="007A6C8C"/>
    <w:rsid w:val="007B4563"/>
    <w:rsid w:val="007C420F"/>
    <w:rsid w:val="007D41D2"/>
    <w:rsid w:val="007F00DA"/>
    <w:rsid w:val="007F6ED3"/>
    <w:rsid w:val="00806E41"/>
    <w:rsid w:val="008211AC"/>
    <w:rsid w:val="00824951"/>
    <w:rsid w:val="00824FE0"/>
    <w:rsid w:val="008318D3"/>
    <w:rsid w:val="0084680B"/>
    <w:rsid w:val="00850C94"/>
    <w:rsid w:val="0085692F"/>
    <w:rsid w:val="00871F94"/>
    <w:rsid w:val="0087235A"/>
    <w:rsid w:val="0087411F"/>
    <w:rsid w:val="00876DAA"/>
    <w:rsid w:val="00877041"/>
    <w:rsid w:val="00882260"/>
    <w:rsid w:val="008A22E0"/>
    <w:rsid w:val="008A5F03"/>
    <w:rsid w:val="008A77AB"/>
    <w:rsid w:val="008C29CE"/>
    <w:rsid w:val="008C2DF0"/>
    <w:rsid w:val="008C32FB"/>
    <w:rsid w:val="008E2F80"/>
    <w:rsid w:val="008E3343"/>
    <w:rsid w:val="008F55F1"/>
    <w:rsid w:val="008F5BDB"/>
    <w:rsid w:val="009124EC"/>
    <w:rsid w:val="009255F5"/>
    <w:rsid w:val="00930583"/>
    <w:rsid w:val="009319EE"/>
    <w:rsid w:val="00943433"/>
    <w:rsid w:val="009513E3"/>
    <w:rsid w:val="00951E4A"/>
    <w:rsid w:val="00953A10"/>
    <w:rsid w:val="00960086"/>
    <w:rsid w:val="00966ABD"/>
    <w:rsid w:val="009766DC"/>
    <w:rsid w:val="00986717"/>
    <w:rsid w:val="009938D8"/>
    <w:rsid w:val="009A25E2"/>
    <w:rsid w:val="009A5B01"/>
    <w:rsid w:val="009D0B9B"/>
    <w:rsid w:val="009E4123"/>
    <w:rsid w:val="009E4A75"/>
    <w:rsid w:val="009F18F8"/>
    <w:rsid w:val="00A014DF"/>
    <w:rsid w:val="00A1203F"/>
    <w:rsid w:val="00A24774"/>
    <w:rsid w:val="00A269F2"/>
    <w:rsid w:val="00A37524"/>
    <w:rsid w:val="00A44377"/>
    <w:rsid w:val="00A4745E"/>
    <w:rsid w:val="00A6441B"/>
    <w:rsid w:val="00A7044E"/>
    <w:rsid w:val="00A7231D"/>
    <w:rsid w:val="00A90791"/>
    <w:rsid w:val="00A9110E"/>
    <w:rsid w:val="00A92449"/>
    <w:rsid w:val="00A93B44"/>
    <w:rsid w:val="00AA06D6"/>
    <w:rsid w:val="00AB6769"/>
    <w:rsid w:val="00AC4850"/>
    <w:rsid w:val="00AE1F16"/>
    <w:rsid w:val="00AE257D"/>
    <w:rsid w:val="00AF0131"/>
    <w:rsid w:val="00AF6E8D"/>
    <w:rsid w:val="00B31FE4"/>
    <w:rsid w:val="00B57DD2"/>
    <w:rsid w:val="00B635FF"/>
    <w:rsid w:val="00B83CCE"/>
    <w:rsid w:val="00B95551"/>
    <w:rsid w:val="00BB7B43"/>
    <w:rsid w:val="00BE2280"/>
    <w:rsid w:val="00BE2B69"/>
    <w:rsid w:val="00C3745C"/>
    <w:rsid w:val="00C4741E"/>
    <w:rsid w:val="00C53128"/>
    <w:rsid w:val="00C54E1D"/>
    <w:rsid w:val="00C5581C"/>
    <w:rsid w:val="00C65467"/>
    <w:rsid w:val="00C757BA"/>
    <w:rsid w:val="00C7614F"/>
    <w:rsid w:val="00C761A8"/>
    <w:rsid w:val="00C83F22"/>
    <w:rsid w:val="00C874F7"/>
    <w:rsid w:val="00CB03E4"/>
    <w:rsid w:val="00CB0C50"/>
    <w:rsid w:val="00CD23A6"/>
    <w:rsid w:val="00CD45CD"/>
    <w:rsid w:val="00CE4CDE"/>
    <w:rsid w:val="00CE692A"/>
    <w:rsid w:val="00CF2734"/>
    <w:rsid w:val="00D15FAB"/>
    <w:rsid w:val="00D23F2D"/>
    <w:rsid w:val="00D53E1A"/>
    <w:rsid w:val="00D62F8E"/>
    <w:rsid w:val="00D65FC0"/>
    <w:rsid w:val="00D73B3B"/>
    <w:rsid w:val="00D8558C"/>
    <w:rsid w:val="00DC5700"/>
    <w:rsid w:val="00DD008D"/>
    <w:rsid w:val="00DF4529"/>
    <w:rsid w:val="00E25A9C"/>
    <w:rsid w:val="00E277E0"/>
    <w:rsid w:val="00E27C97"/>
    <w:rsid w:val="00E32C6C"/>
    <w:rsid w:val="00E60B0C"/>
    <w:rsid w:val="00E63A4B"/>
    <w:rsid w:val="00E6489B"/>
    <w:rsid w:val="00E70FD6"/>
    <w:rsid w:val="00E81919"/>
    <w:rsid w:val="00E848DA"/>
    <w:rsid w:val="00E85815"/>
    <w:rsid w:val="00E8587A"/>
    <w:rsid w:val="00E85CEB"/>
    <w:rsid w:val="00EB72DC"/>
    <w:rsid w:val="00ED0E42"/>
    <w:rsid w:val="00EE4EB1"/>
    <w:rsid w:val="00EF4609"/>
    <w:rsid w:val="00F173BF"/>
    <w:rsid w:val="00F208F4"/>
    <w:rsid w:val="00F33F19"/>
    <w:rsid w:val="00F45B7F"/>
    <w:rsid w:val="00F614FF"/>
    <w:rsid w:val="00F8404E"/>
    <w:rsid w:val="00F87F05"/>
    <w:rsid w:val="00FB26B5"/>
    <w:rsid w:val="00FB6E91"/>
    <w:rsid w:val="00FB7861"/>
    <w:rsid w:val="00FB7CFA"/>
    <w:rsid w:val="00FE19D5"/>
    <w:rsid w:val="00FE3D77"/>
    <w:rsid w:val="00FE3FF4"/>
    <w:rsid w:val="00FE4C58"/>
    <w:rsid w:val="00FE6155"/>
    <w:rsid w:val="00FF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453BC"/>
  <w15:docId w15:val="{5FD5DF2D-A2D8-4785-A823-37545C019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64" w:lineRule="exact"/>
      <w:ind w:left="111"/>
      <w:outlineLvl w:val="0"/>
    </w:pPr>
    <w:rPr>
      <w:b/>
      <w:bCs/>
      <w:sz w:val="23"/>
      <w:szCs w:val="23"/>
    </w:rPr>
  </w:style>
  <w:style w:type="paragraph" w:styleId="Heading2">
    <w:name w:val="heading 2"/>
    <w:basedOn w:val="Normal"/>
    <w:next w:val="Normal"/>
    <w:link w:val="Heading2Char"/>
    <w:uiPriority w:val="9"/>
    <w:semiHidden/>
    <w:unhideWhenUsed/>
    <w:qFormat/>
    <w:rsid w:val="00F87F0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64" w:lineRule="exact"/>
      <w:ind w:hanging="257"/>
    </w:pPr>
    <w:rPr>
      <w:sz w:val="23"/>
      <w:szCs w:val="23"/>
    </w:rPr>
  </w:style>
  <w:style w:type="paragraph" w:styleId="Title">
    <w:name w:val="Title"/>
    <w:basedOn w:val="Normal"/>
    <w:uiPriority w:val="10"/>
    <w:qFormat/>
    <w:pPr>
      <w:spacing w:before="90"/>
      <w:ind w:left="3217" w:hanging="170"/>
    </w:pPr>
    <w:rPr>
      <w:b/>
      <w:bCs/>
      <w:sz w:val="32"/>
      <w:szCs w:val="32"/>
    </w:rPr>
  </w:style>
  <w:style w:type="paragraph" w:styleId="ListParagraph">
    <w:name w:val="List Paragraph"/>
    <w:basedOn w:val="Normal"/>
    <w:uiPriority w:val="1"/>
    <w:qFormat/>
    <w:pPr>
      <w:spacing w:line="264" w:lineRule="exact"/>
      <w:ind w:left="727" w:hanging="257"/>
    </w:pPr>
  </w:style>
  <w:style w:type="paragraph" w:customStyle="1" w:styleId="TableParagraph">
    <w:name w:val="Table Paragraph"/>
    <w:basedOn w:val="Normal"/>
    <w:uiPriority w:val="1"/>
    <w:qFormat/>
  </w:style>
  <w:style w:type="paragraph" w:styleId="Revision">
    <w:name w:val="Revision"/>
    <w:hidden/>
    <w:uiPriority w:val="99"/>
    <w:semiHidden/>
    <w:rsid w:val="002372DE"/>
    <w:pPr>
      <w:widowControl/>
      <w:autoSpaceDE/>
      <w:autoSpaceDN/>
    </w:pPr>
    <w:rPr>
      <w:rFonts w:ascii="Arial" w:eastAsia="Arial" w:hAnsi="Arial" w:cs="Arial"/>
    </w:rPr>
  </w:style>
  <w:style w:type="character" w:customStyle="1" w:styleId="Heading2Char">
    <w:name w:val="Heading 2 Char"/>
    <w:basedOn w:val="DefaultParagraphFont"/>
    <w:link w:val="Heading2"/>
    <w:uiPriority w:val="9"/>
    <w:semiHidden/>
    <w:rsid w:val="00F87F05"/>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A7044E"/>
    <w:rPr>
      <w:sz w:val="16"/>
      <w:szCs w:val="16"/>
    </w:rPr>
  </w:style>
  <w:style w:type="paragraph" w:styleId="CommentText">
    <w:name w:val="annotation text"/>
    <w:basedOn w:val="Normal"/>
    <w:link w:val="CommentTextChar"/>
    <w:uiPriority w:val="99"/>
    <w:unhideWhenUsed/>
    <w:rsid w:val="00A7044E"/>
    <w:rPr>
      <w:sz w:val="20"/>
      <w:szCs w:val="20"/>
    </w:rPr>
  </w:style>
  <w:style w:type="character" w:customStyle="1" w:styleId="CommentTextChar">
    <w:name w:val="Comment Text Char"/>
    <w:basedOn w:val="DefaultParagraphFont"/>
    <w:link w:val="CommentText"/>
    <w:uiPriority w:val="99"/>
    <w:rsid w:val="00A7044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7044E"/>
    <w:rPr>
      <w:b/>
      <w:bCs/>
    </w:rPr>
  </w:style>
  <w:style w:type="character" w:customStyle="1" w:styleId="CommentSubjectChar">
    <w:name w:val="Comment Subject Char"/>
    <w:basedOn w:val="CommentTextChar"/>
    <w:link w:val="CommentSubject"/>
    <w:uiPriority w:val="99"/>
    <w:semiHidden/>
    <w:rsid w:val="00A7044E"/>
    <w:rPr>
      <w:rFonts w:ascii="Arial" w:eastAsia="Arial" w:hAnsi="Arial" w:cs="Arial"/>
      <w:b/>
      <w:bCs/>
      <w:sz w:val="20"/>
      <w:szCs w:val="20"/>
    </w:rPr>
  </w:style>
  <w:style w:type="paragraph" w:styleId="Header">
    <w:name w:val="header"/>
    <w:basedOn w:val="Normal"/>
    <w:link w:val="HeaderChar"/>
    <w:uiPriority w:val="99"/>
    <w:unhideWhenUsed/>
    <w:rsid w:val="009513E3"/>
    <w:pPr>
      <w:tabs>
        <w:tab w:val="center" w:pos="4680"/>
        <w:tab w:val="right" w:pos="9360"/>
      </w:tabs>
    </w:pPr>
  </w:style>
  <w:style w:type="character" w:customStyle="1" w:styleId="HeaderChar">
    <w:name w:val="Header Char"/>
    <w:basedOn w:val="DefaultParagraphFont"/>
    <w:link w:val="Header"/>
    <w:uiPriority w:val="99"/>
    <w:rsid w:val="009513E3"/>
    <w:rPr>
      <w:rFonts w:ascii="Arial" w:eastAsia="Arial" w:hAnsi="Arial" w:cs="Arial"/>
    </w:rPr>
  </w:style>
  <w:style w:type="paragraph" w:styleId="Footer">
    <w:name w:val="footer"/>
    <w:basedOn w:val="Normal"/>
    <w:link w:val="FooterChar"/>
    <w:uiPriority w:val="99"/>
    <w:unhideWhenUsed/>
    <w:rsid w:val="009513E3"/>
    <w:pPr>
      <w:tabs>
        <w:tab w:val="center" w:pos="4680"/>
        <w:tab w:val="right" w:pos="9360"/>
      </w:tabs>
    </w:pPr>
  </w:style>
  <w:style w:type="character" w:customStyle="1" w:styleId="FooterChar">
    <w:name w:val="Footer Char"/>
    <w:basedOn w:val="DefaultParagraphFont"/>
    <w:link w:val="Footer"/>
    <w:uiPriority w:val="99"/>
    <w:rsid w:val="009513E3"/>
    <w:rPr>
      <w:rFonts w:ascii="Arial" w:eastAsia="Arial" w:hAnsi="Arial" w:cs="Arial"/>
    </w:rPr>
  </w:style>
  <w:style w:type="character" w:styleId="Hyperlink">
    <w:name w:val="Hyperlink"/>
    <w:basedOn w:val="DefaultParagraphFont"/>
    <w:uiPriority w:val="99"/>
    <w:unhideWhenUsed/>
    <w:rsid w:val="008A22E0"/>
    <w:rPr>
      <w:color w:val="0000FF" w:themeColor="hyperlink"/>
      <w:u w:val="single"/>
    </w:rPr>
  </w:style>
  <w:style w:type="character" w:styleId="UnresolvedMention">
    <w:name w:val="Unresolved Mention"/>
    <w:basedOn w:val="DefaultParagraphFont"/>
    <w:uiPriority w:val="99"/>
    <w:semiHidden/>
    <w:unhideWhenUsed/>
    <w:rsid w:val="008A2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91555">
      <w:bodyDiv w:val="1"/>
      <w:marLeft w:val="0"/>
      <w:marRight w:val="0"/>
      <w:marTop w:val="0"/>
      <w:marBottom w:val="0"/>
      <w:divBdr>
        <w:top w:val="none" w:sz="0" w:space="0" w:color="auto"/>
        <w:left w:val="none" w:sz="0" w:space="0" w:color="auto"/>
        <w:bottom w:val="none" w:sz="0" w:space="0" w:color="auto"/>
        <w:right w:val="none" w:sz="0" w:space="0" w:color="auto"/>
      </w:divBdr>
    </w:div>
    <w:div w:id="808521325">
      <w:bodyDiv w:val="1"/>
      <w:marLeft w:val="0"/>
      <w:marRight w:val="0"/>
      <w:marTop w:val="0"/>
      <w:marBottom w:val="0"/>
      <w:divBdr>
        <w:top w:val="none" w:sz="0" w:space="0" w:color="auto"/>
        <w:left w:val="none" w:sz="0" w:space="0" w:color="auto"/>
        <w:bottom w:val="none" w:sz="0" w:space="0" w:color="auto"/>
        <w:right w:val="none" w:sz="0" w:space="0" w:color="auto"/>
      </w:divBdr>
    </w:div>
    <w:div w:id="1641837363">
      <w:bodyDiv w:val="1"/>
      <w:marLeft w:val="0"/>
      <w:marRight w:val="0"/>
      <w:marTop w:val="0"/>
      <w:marBottom w:val="0"/>
      <w:divBdr>
        <w:top w:val="none" w:sz="0" w:space="0" w:color="auto"/>
        <w:left w:val="none" w:sz="0" w:space="0" w:color="auto"/>
        <w:bottom w:val="none" w:sz="0" w:space="0" w:color="auto"/>
        <w:right w:val="none" w:sz="0" w:space="0" w:color="auto"/>
      </w:divBdr>
    </w:div>
    <w:div w:id="1705715440">
      <w:bodyDiv w:val="1"/>
      <w:marLeft w:val="0"/>
      <w:marRight w:val="0"/>
      <w:marTop w:val="0"/>
      <w:marBottom w:val="0"/>
      <w:divBdr>
        <w:top w:val="none" w:sz="0" w:space="0" w:color="auto"/>
        <w:left w:val="none" w:sz="0" w:space="0" w:color="auto"/>
        <w:bottom w:val="none" w:sz="0" w:space="0" w:color="auto"/>
        <w:right w:val="none" w:sz="0" w:space="0" w:color="auto"/>
      </w:divBdr>
    </w:div>
    <w:div w:id="1782257018">
      <w:bodyDiv w:val="1"/>
      <w:marLeft w:val="0"/>
      <w:marRight w:val="0"/>
      <w:marTop w:val="0"/>
      <w:marBottom w:val="0"/>
      <w:divBdr>
        <w:top w:val="none" w:sz="0" w:space="0" w:color="auto"/>
        <w:left w:val="none" w:sz="0" w:space="0" w:color="auto"/>
        <w:bottom w:val="none" w:sz="0" w:space="0" w:color="auto"/>
        <w:right w:val="none" w:sz="0" w:space="0" w:color="auto"/>
      </w:divBdr>
    </w:div>
    <w:div w:id="2147120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ams.microsoft.com/meet/24617053147541?p=OwgXPlN5eYvshmgg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385BD-D0EE-49C4-95D9-145879E4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2019</Characters>
  <Application>Microsoft Office Word</Application>
  <DocSecurity>0</DocSecurity>
  <Lines>69</Lines>
  <Paragraphs>50</Paragraphs>
  <ScaleCrop>false</ScaleCrop>
  <HeadingPairs>
    <vt:vector size="2" baseType="variant">
      <vt:variant>
        <vt:lpstr>Title</vt:lpstr>
      </vt:variant>
      <vt:variant>
        <vt:i4>1</vt:i4>
      </vt:variant>
    </vt:vector>
  </HeadingPairs>
  <TitlesOfParts>
    <vt:vector size="1" baseType="lpstr">
      <vt:lpstr>Microsoft Word - RD_537_Agenda_2022-12-6_rev</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RD_537_Agenda_2022-12-6_rev</dc:title>
  <dc:creator>anderson</dc:creator>
  <cp:lastModifiedBy>Tina Anderson</cp:lastModifiedBy>
  <cp:revision>2</cp:revision>
  <cp:lastPrinted>2025-07-31T16:41:00Z</cp:lastPrinted>
  <dcterms:created xsi:type="dcterms:W3CDTF">2026-07-29T19:09:00Z</dcterms:created>
  <dcterms:modified xsi:type="dcterms:W3CDTF">2026-07-29T19:09:00Z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2022-11-30T00:00:00Z</vt:filetime>
  </property>
  <property fmtid="{D5CDD505-2E9C-101B-9397-08002B2CF9AE}" pid="3" name="Creator">
    <vt:lpwstr>PScript5.dll Version 5.2.2</vt:lpwstr>
  </property>
  <property fmtid="{D5CDD505-2E9C-101B-9397-08002B2CF9AE}" pid="4" name="LastSaved">
    <vt:filetime>2023-02-02T00:00:00Z</vt:filetime>
  </property>
  <property fmtid="{D5CDD505-2E9C-101B-9397-08002B2CF9AE}" pid="5" name="Producer">
    <vt:lpwstr>Acrobat Distiller 22.0 (Windows)</vt:lpwstr>
  </property>
  <property fmtid="{D5CDD505-2E9C-101B-9397-08002B2CF9AE}" pid="6" name="GrammarlyDocumentId">
    <vt:lpwstr>98c97b11761f72588cb12d21462b90506b36bade3e669ef59d3e99dd1f019eef</vt:lpwstr>
  </property>
</Properties>
</file>